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DD54FD" w14:textId="77777777" w:rsidR="007F2607" w:rsidRDefault="007F2607" w:rsidP="00A65C01">
      <w:pPr>
        <w:rPr>
          <w:rFonts w:cs="Arial"/>
          <w:color w:val="000000" w:themeColor="text1"/>
          <w:sz w:val="20"/>
          <w:szCs w:val="20"/>
          <w:lang w:val="de-DE"/>
        </w:rPr>
      </w:pPr>
    </w:p>
    <w:p w14:paraId="6B9B5A15" w14:textId="77777777" w:rsidR="00BF296F" w:rsidRDefault="00BF296F" w:rsidP="00A65C01">
      <w:pPr>
        <w:rPr>
          <w:rFonts w:cs="Arial"/>
          <w:color w:val="000000" w:themeColor="text1"/>
          <w:sz w:val="20"/>
          <w:szCs w:val="20"/>
          <w:lang w:val="de-DE"/>
        </w:rPr>
      </w:pPr>
    </w:p>
    <w:p w14:paraId="6091713D" w14:textId="7485D39A" w:rsidR="00313630" w:rsidRPr="007F2607" w:rsidRDefault="00313630" w:rsidP="00A65C01">
      <w:pPr>
        <w:rPr>
          <w:rFonts w:cs="Arial"/>
          <w:b/>
          <w:color w:val="000000" w:themeColor="text1"/>
          <w:sz w:val="36"/>
          <w:szCs w:val="32"/>
          <w:lang w:val="de-DE"/>
        </w:rPr>
      </w:pPr>
      <w:r w:rsidRPr="007F2607">
        <w:rPr>
          <w:rFonts w:cs="Arial"/>
          <w:b/>
          <w:color w:val="000000" w:themeColor="text1"/>
          <w:sz w:val="36"/>
          <w:szCs w:val="32"/>
          <w:lang w:val="de-DE"/>
        </w:rPr>
        <w:t xml:space="preserve">Rechsteiner führt </w:t>
      </w:r>
      <w:r w:rsidR="00D56838" w:rsidRPr="007F2607">
        <w:rPr>
          <w:rFonts w:cs="Arial"/>
          <w:b/>
          <w:color w:val="000000" w:themeColor="text1"/>
          <w:sz w:val="36"/>
          <w:szCs w:val="32"/>
          <w:lang w:val="de-DE"/>
        </w:rPr>
        <w:t>zu</w:t>
      </w:r>
      <w:r w:rsidRPr="007F2607">
        <w:rPr>
          <w:rFonts w:cs="Arial"/>
          <w:b/>
          <w:color w:val="000000" w:themeColor="text1"/>
          <w:sz w:val="36"/>
          <w:szCs w:val="32"/>
          <w:lang w:val="de-DE"/>
        </w:rPr>
        <w:t>künftig den PARK INNOVAARE</w:t>
      </w:r>
    </w:p>
    <w:p w14:paraId="46B21C9B" w14:textId="77777777" w:rsidR="00B17487" w:rsidRDefault="00B17487" w:rsidP="00A65C01">
      <w:pPr>
        <w:rPr>
          <w:rFonts w:cs="Arial"/>
          <w:color w:val="000000" w:themeColor="text1"/>
          <w:sz w:val="20"/>
          <w:szCs w:val="20"/>
          <w:lang w:val="de-DE"/>
        </w:rPr>
      </w:pPr>
    </w:p>
    <w:p w14:paraId="3A005248" w14:textId="2280804E" w:rsidR="00313630" w:rsidRPr="00B17487" w:rsidRDefault="0039248A" w:rsidP="00A65C01">
      <w:pPr>
        <w:rPr>
          <w:rFonts w:cs="Arial"/>
          <w:b/>
          <w:color w:val="000000" w:themeColor="text1"/>
          <w:sz w:val="20"/>
          <w:szCs w:val="20"/>
          <w:lang w:val="de-DE"/>
        </w:rPr>
      </w:pPr>
      <w:proofErr w:type="spellStart"/>
      <w:r>
        <w:rPr>
          <w:rFonts w:cs="Arial"/>
          <w:b/>
          <w:color w:val="000000" w:themeColor="text1"/>
          <w:sz w:val="20"/>
          <w:szCs w:val="20"/>
          <w:lang w:val="de-DE"/>
        </w:rPr>
        <w:t>innovAARE</w:t>
      </w:r>
      <w:proofErr w:type="spellEnd"/>
      <w:r>
        <w:rPr>
          <w:rFonts w:cs="Arial"/>
          <w:b/>
          <w:color w:val="000000" w:themeColor="text1"/>
          <w:sz w:val="20"/>
          <w:szCs w:val="20"/>
          <w:lang w:val="de-DE"/>
        </w:rPr>
        <w:t xml:space="preserve"> AG: </w:t>
      </w:r>
      <w:r w:rsidR="00B17487" w:rsidRPr="00B17487">
        <w:rPr>
          <w:rFonts w:cs="Arial"/>
          <w:b/>
          <w:color w:val="000000" w:themeColor="text1"/>
          <w:sz w:val="20"/>
          <w:szCs w:val="20"/>
          <w:lang w:val="de-DE"/>
        </w:rPr>
        <w:t xml:space="preserve">Übergang vom Mandatsbetrieb in die ständige Organisation </w:t>
      </w:r>
      <w:r>
        <w:rPr>
          <w:rFonts w:cs="Arial"/>
          <w:b/>
          <w:color w:val="000000" w:themeColor="text1"/>
          <w:sz w:val="20"/>
          <w:szCs w:val="20"/>
          <w:lang w:val="de-DE"/>
        </w:rPr>
        <w:t xml:space="preserve">wird </w:t>
      </w:r>
      <w:r w:rsidR="00B17487" w:rsidRPr="00B17487">
        <w:rPr>
          <w:rFonts w:cs="Arial"/>
          <w:b/>
          <w:color w:val="000000" w:themeColor="text1"/>
          <w:sz w:val="20"/>
          <w:szCs w:val="20"/>
          <w:lang w:val="de-DE"/>
        </w:rPr>
        <w:t>wie geplant vollzogen</w:t>
      </w:r>
    </w:p>
    <w:p w14:paraId="3961642E" w14:textId="77777777" w:rsidR="00B17487" w:rsidRDefault="00B17487" w:rsidP="00A65C01">
      <w:pPr>
        <w:rPr>
          <w:rFonts w:cs="Arial"/>
          <w:color w:val="000000" w:themeColor="text1"/>
          <w:sz w:val="20"/>
          <w:szCs w:val="20"/>
          <w:lang w:val="de-DE"/>
        </w:rPr>
      </w:pPr>
    </w:p>
    <w:p w14:paraId="435BAEB8" w14:textId="3A61EBB1" w:rsidR="0039248A" w:rsidRPr="007F2607" w:rsidRDefault="00313630" w:rsidP="00AE6D08">
      <w:pPr>
        <w:rPr>
          <w:rFonts w:cs="Arial"/>
          <w:i/>
          <w:color w:val="000000" w:themeColor="text1"/>
          <w:sz w:val="20"/>
          <w:szCs w:val="20"/>
          <w:lang w:val="de-DE"/>
        </w:rPr>
      </w:pPr>
      <w:proofErr w:type="spellStart"/>
      <w:r w:rsidRPr="007F2607">
        <w:rPr>
          <w:rFonts w:cs="Arial"/>
          <w:i/>
          <w:color w:val="000000" w:themeColor="text1"/>
          <w:sz w:val="20"/>
          <w:szCs w:val="20"/>
          <w:lang w:val="de-DE"/>
        </w:rPr>
        <w:t>Villigen</w:t>
      </w:r>
      <w:proofErr w:type="spellEnd"/>
      <w:r w:rsidR="0039248A" w:rsidRPr="007F2607">
        <w:rPr>
          <w:rFonts w:cs="Arial"/>
          <w:i/>
          <w:color w:val="000000" w:themeColor="text1"/>
          <w:sz w:val="20"/>
          <w:szCs w:val="20"/>
          <w:lang w:val="de-DE"/>
        </w:rPr>
        <w:t xml:space="preserve"> </w:t>
      </w:r>
      <w:r w:rsidRPr="007F2607">
        <w:rPr>
          <w:rFonts w:cs="Arial"/>
          <w:i/>
          <w:color w:val="000000" w:themeColor="text1"/>
          <w:sz w:val="20"/>
          <w:szCs w:val="20"/>
          <w:lang w:val="de-DE"/>
        </w:rPr>
        <w:t>/</w:t>
      </w:r>
      <w:r w:rsidR="0039248A" w:rsidRPr="007F2607">
        <w:rPr>
          <w:rFonts w:cs="Arial"/>
          <w:i/>
          <w:color w:val="000000" w:themeColor="text1"/>
          <w:sz w:val="20"/>
          <w:szCs w:val="20"/>
          <w:lang w:val="de-DE"/>
        </w:rPr>
        <w:t xml:space="preserve"> </w:t>
      </w:r>
      <w:r w:rsidRPr="007F2607">
        <w:rPr>
          <w:rFonts w:cs="Arial"/>
          <w:i/>
          <w:color w:val="000000" w:themeColor="text1"/>
          <w:sz w:val="20"/>
          <w:szCs w:val="20"/>
          <w:lang w:val="de-DE"/>
        </w:rPr>
        <w:t xml:space="preserve">PARK INNOVAARE, </w:t>
      </w:r>
      <w:r w:rsidR="003F4189" w:rsidRPr="007F2607">
        <w:rPr>
          <w:rFonts w:cs="Arial"/>
          <w:i/>
          <w:color w:val="000000" w:themeColor="text1"/>
          <w:sz w:val="20"/>
          <w:szCs w:val="20"/>
          <w:lang w:val="de-DE"/>
        </w:rPr>
        <w:t>17</w:t>
      </w:r>
      <w:r w:rsidR="0039248A" w:rsidRPr="007F2607">
        <w:rPr>
          <w:rFonts w:cs="Arial"/>
          <w:i/>
          <w:color w:val="000000" w:themeColor="text1"/>
          <w:sz w:val="20"/>
          <w:szCs w:val="20"/>
          <w:lang w:val="de-DE"/>
        </w:rPr>
        <w:t>. April 2018</w:t>
      </w:r>
    </w:p>
    <w:p w14:paraId="5EC5AB6F" w14:textId="77777777" w:rsidR="0039248A" w:rsidRDefault="0039248A" w:rsidP="00AE6D08">
      <w:pPr>
        <w:rPr>
          <w:rFonts w:cs="Arial"/>
          <w:color w:val="000000" w:themeColor="text1"/>
          <w:sz w:val="20"/>
          <w:szCs w:val="20"/>
          <w:lang w:val="de-DE"/>
        </w:rPr>
      </w:pPr>
    </w:p>
    <w:p w14:paraId="6FC1FD69" w14:textId="605E9C92" w:rsidR="00313630" w:rsidRPr="00313630" w:rsidRDefault="00313630" w:rsidP="00AE6D08">
      <w:pPr>
        <w:rPr>
          <w:rFonts w:cs="Arial"/>
          <w:color w:val="000000" w:themeColor="text1"/>
          <w:sz w:val="20"/>
          <w:szCs w:val="20"/>
          <w:lang w:val="de-DE"/>
        </w:rPr>
      </w:pPr>
      <w:r w:rsidRPr="00313630">
        <w:rPr>
          <w:rFonts w:cs="Arial"/>
          <w:color w:val="000000" w:themeColor="text1"/>
          <w:sz w:val="20"/>
          <w:szCs w:val="20"/>
          <w:lang w:val="de-DE"/>
        </w:rPr>
        <w:t xml:space="preserve">Dr. Benno </w:t>
      </w:r>
      <w:r w:rsidRPr="0039248A">
        <w:rPr>
          <w:rFonts w:cs="Arial"/>
          <w:color w:val="000000" w:themeColor="text1"/>
          <w:sz w:val="20"/>
          <w:szCs w:val="20"/>
          <w:lang w:val="de-DE"/>
        </w:rPr>
        <w:t>Rechsteiner (</w:t>
      </w:r>
      <w:r w:rsidR="000F1236" w:rsidRPr="0039248A">
        <w:rPr>
          <w:rFonts w:cs="Arial"/>
          <w:color w:val="000000" w:themeColor="text1"/>
          <w:sz w:val="20"/>
          <w:szCs w:val="20"/>
          <w:lang w:val="de-DE"/>
        </w:rPr>
        <w:t>55</w:t>
      </w:r>
      <w:r w:rsidRPr="0039248A">
        <w:rPr>
          <w:rFonts w:cs="Arial"/>
          <w:color w:val="000000" w:themeColor="text1"/>
          <w:sz w:val="20"/>
          <w:szCs w:val="20"/>
          <w:lang w:val="de-DE"/>
        </w:rPr>
        <w:t>)</w:t>
      </w:r>
      <w:r>
        <w:rPr>
          <w:rFonts w:cs="Arial"/>
          <w:color w:val="000000" w:themeColor="text1"/>
          <w:sz w:val="20"/>
          <w:szCs w:val="20"/>
          <w:lang w:val="de-DE"/>
        </w:rPr>
        <w:t xml:space="preserve"> wird neuer CEO der </w:t>
      </w:r>
      <w:proofErr w:type="spellStart"/>
      <w:r>
        <w:rPr>
          <w:rFonts w:cs="Arial"/>
          <w:color w:val="000000" w:themeColor="text1"/>
          <w:sz w:val="20"/>
          <w:szCs w:val="20"/>
          <w:lang w:val="de-DE"/>
        </w:rPr>
        <w:t>innovAARE</w:t>
      </w:r>
      <w:proofErr w:type="spellEnd"/>
      <w:r>
        <w:rPr>
          <w:rFonts w:cs="Arial"/>
          <w:color w:val="000000" w:themeColor="text1"/>
          <w:sz w:val="20"/>
          <w:szCs w:val="20"/>
          <w:lang w:val="de-DE"/>
        </w:rPr>
        <w:t xml:space="preserve"> AG. Der promovierte Chemiker </w:t>
      </w:r>
      <w:r w:rsidR="00D56838">
        <w:rPr>
          <w:rFonts w:cs="Arial"/>
          <w:color w:val="000000" w:themeColor="text1"/>
          <w:sz w:val="20"/>
          <w:szCs w:val="20"/>
          <w:lang w:val="de-DE"/>
        </w:rPr>
        <w:t>war s</w:t>
      </w:r>
      <w:r w:rsidR="00E15AA7">
        <w:rPr>
          <w:rFonts w:cs="Arial"/>
          <w:color w:val="000000" w:themeColor="text1"/>
          <w:sz w:val="20"/>
          <w:szCs w:val="20"/>
          <w:lang w:val="de-DE"/>
        </w:rPr>
        <w:t xml:space="preserve">eit 2008 bei der </w:t>
      </w:r>
      <w:proofErr w:type="spellStart"/>
      <w:r w:rsidR="00E15AA7">
        <w:rPr>
          <w:rFonts w:cs="Arial"/>
          <w:color w:val="000000" w:themeColor="text1"/>
          <w:sz w:val="20"/>
          <w:szCs w:val="20"/>
          <w:lang w:val="de-DE"/>
        </w:rPr>
        <w:t>Rolic</w:t>
      </w:r>
      <w:proofErr w:type="spellEnd"/>
      <w:r w:rsidR="00E15AA7">
        <w:rPr>
          <w:rFonts w:cs="Arial"/>
          <w:color w:val="000000" w:themeColor="text1"/>
          <w:sz w:val="20"/>
          <w:szCs w:val="20"/>
          <w:lang w:val="de-DE"/>
        </w:rPr>
        <w:t xml:space="preserve"> Group, einem Spin-off </w:t>
      </w:r>
      <w:r w:rsidR="0039248A">
        <w:rPr>
          <w:rFonts w:cs="Arial"/>
          <w:color w:val="000000" w:themeColor="text1"/>
          <w:sz w:val="20"/>
          <w:szCs w:val="20"/>
          <w:lang w:val="de-DE"/>
        </w:rPr>
        <w:t xml:space="preserve">der Roche </w:t>
      </w:r>
      <w:r w:rsidR="00AE6D08">
        <w:rPr>
          <w:rFonts w:cs="Arial"/>
          <w:color w:val="000000" w:themeColor="text1"/>
          <w:sz w:val="20"/>
          <w:szCs w:val="20"/>
          <w:lang w:val="de-DE"/>
        </w:rPr>
        <w:t>auf Basis</w:t>
      </w:r>
      <w:r w:rsidR="00E15AA7">
        <w:rPr>
          <w:rFonts w:cs="Arial"/>
          <w:color w:val="000000" w:themeColor="text1"/>
          <w:sz w:val="20"/>
          <w:szCs w:val="20"/>
          <w:lang w:val="de-DE"/>
        </w:rPr>
        <w:t xml:space="preserve"> der </w:t>
      </w:r>
      <w:r w:rsidR="0039248A">
        <w:rPr>
          <w:rFonts w:cs="Arial"/>
          <w:color w:val="000000" w:themeColor="text1"/>
          <w:sz w:val="20"/>
          <w:szCs w:val="20"/>
        </w:rPr>
        <w:t>LC</w:t>
      </w:r>
      <w:r w:rsidR="00FA55B0">
        <w:rPr>
          <w:rFonts w:cs="Arial"/>
          <w:color w:val="000000" w:themeColor="text1"/>
          <w:sz w:val="20"/>
          <w:szCs w:val="20"/>
        </w:rPr>
        <w:t>M</w:t>
      </w:r>
      <w:r w:rsidR="0039248A">
        <w:rPr>
          <w:rFonts w:cs="Arial"/>
          <w:color w:val="000000" w:themeColor="text1"/>
          <w:sz w:val="20"/>
          <w:szCs w:val="20"/>
        </w:rPr>
        <w:t>O-</w:t>
      </w:r>
      <w:r w:rsidR="00AE6D08">
        <w:rPr>
          <w:rFonts w:cs="Arial"/>
          <w:color w:val="000000" w:themeColor="text1"/>
          <w:sz w:val="20"/>
          <w:szCs w:val="20"/>
        </w:rPr>
        <w:t>Technologie (</w:t>
      </w:r>
      <w:r w:rsidR="00E15AA7" w:rsidRPr="0039248A">
        <w:rPr>
          <w:rFonts w:cs="Arial"/>
          <w:color w:val="000000" w:themeColor="text1"/>
          <w:sz w:val="20"/>
          <w:szCs w:val="20"/>
        </w:rPr>
        <w:t xml:space="preserve">Light </w:t>
      </w:r>
      <w:proofErr w:type="spellStart"/>
      <w:r w:rsidR="00E15AA7" w:rsidRPr="0039248A">
        <w:rPr>
          <w:rFonts w:cs="Arial"/>
          <w:color w:val="000000" w:themeColor="text1"/>
          <w:sz w:val="20"/>
          <w:szCs w:val="20"/>
        </w:rPr>
        <w:t>Controlled</w:t>
      </w:r>
      <w:proofErr w:type="spellEnd"/>
      <w:r w:rsidR="00E15AA7" w:rsidRPr="0039248A">
        <w:rPr>
          <w:rFonts w:cs="Arial"/>
          <w:color w:val="000000" w:themeColor="text1"/>
          <w:sz w:val="20"/>
          <w:szCs w:val="20"/>
        </w:rPr>
        <w:t xml:space="preserve"> </w:t>
      </w:r>
      <w:proofErr w:type="spellStart"/>
      <w:r w:rsidR="00E15AA7" w:rsidRPr="0039248A">
        <w:rPr>
          <w:rFonts w:cs="Arial"/>
          <w:color w:val="000000" w:themeColor="text1"/>
          <w:sz w:val="20"/>
          <w:szCs w:val="20"/>
        </w:rPr>
        <w:t>Molecul</w:t>
      </w:r>
      <w:r w:rsidR="00AE6D08" w:rsidRPr="00AE6D08">
        <w:rPr>
          <w:rFonts w:cs="Arial"/>
          <w:color w:val="000000" w:themeColor="text1"/>
          <w:sz w:val="20"/>
          <w:szCs w:val="20"/>
        </w:rPr>
        <w:t>ar</w:t>
      </w:r>
      <w:proofErr w:type="spellEnd"/>
      <w:r w:rsidR="00AE6D08" w:rsidRPr="00AE6D08">
        <w:rPr>
          <w:rFonts w:cs="Arial"/>
          <w:color w:val="000000" w:themeColor="text1"/>
          <w:sz w:val="20"/>
          <w:szCs w:val="20"/>
        </w:rPr>
        <w:t xml:space="preserve"> Orientation</w:t>
      </w:r>
      <w:r w:rsidR="00AE6D08">
        <w:rPr>
          <w:rFonts w:cs="Arial"/>
          <w:color w:val="000000" w:themeColor="text1"/>
          <w:sz w:val="20"/>
          <w:szCs w:val="20"/>
        </w:rPr>
        <w:t xml:space="preserve">) in den </w:t>
      </w:r>
      <w:r w:rsidR="00AE6D08" w:rsidRPr="0039248A">
        <w:rPr>
          <w:rFonts w:cs="Arial"/>
          <w:color w:val="000000" w:themeColor="text1"/>
          <w:sz w:val="20"/>
          <w:szCs w:val="20"/>
        </w:rPr>
        <w:t xml:space="preserve">Bereichen Business Development, </w:t>
      </w:r>
      <w:proofErr w:type="spellStart"/>
      <w:r w:rsidR="00AE6D08" w:rsidRPr="0039248A">
        <w:rPr>
          <w:rFonts w:cs="Arial"/>
          <w:color w:val="000000" w:themeColor="text1"/>
          <w:sz w:val="20"/>
          <w:szCs w:val="20"/>
        </w:rPr>
        <w:t>Sales</w:t>
      </w:r>
      <w:proofErr w:type="spellEnd"/>
      <w:r w:rsidR="003F4189">
        <w:rPr>
          <w:rFonts w:cs="Arial"/>
          <w:color w:val="000000" w:themeColor="text1"/>
          <w:sz w:val="20"/>
          <w:szCs w:val="20"/>
        </w:rPr>
        <w:t xml:space="preserve"> und </w:t>
      </w:r>
      <w:r w:rsidR="00AE6D08" w:rsidRPr="0039248A">
        <w:rPr>
          <w:rFonts w:cs="Arial"/>
          <w:color w:val="000000" w:themeColor="text1"/>
          <w:sz w:val="20"/>
          <w:szCs w:val="20"/>
        </w:rPr>
        <w:t>Marketing sowie als Business Unit</w:t>
      </w:r>
      <w:r w:rsidR="003F4189">
        <w:rPr>
          <w:rFonts w:cs="Arial"/>
          <w:color w:val="000000" w:themeColor="text1"/>
          <w:sz w:val="20"/>
          <w:szCs w:val="20"/>
        </w:rPr>
        <w:t>-</w:t>
      </w:r>
      <w:r w:rsidR="00AE6D08" w:rsidRPr="0039248A">
        <w:rPr>
          <w:rFonts w:cs="Arial"/>
          <w:color w:val="000000" w:themeColor="text1"/>
          <w:sz w:val="20"/>
          <w:szCs w:val="20"/>
        </w:rPr>
        <w:t>Verantwortlicher erfolgreich tätig</w:t>
      </w:r>
      <w:r w:rsidR="00AE6D08">
        <w:rPr>
          <w:rFonts w:cs="Arial"/>
          <w:color w:val="000000" w:themeColor="text1"/>
          <w:sz w:val="20"/>
          <w:szCs w:val="20"/>
        </w:rPr>
        <w:t xml:space="preserve">. </w:t>
      </w:r>
      <w:r w:rsidR="003F4189">
        <w:rPr>
          <w:rFonts w:cs="Arial"/>
          <w:color w:val="000000" w:themeColor="text1"/>
          <w:sz w:val="20"/>
          <w:szCs w:val="20"/>
        </w:rPr>
        <w:t>Rechsteiner</w:t>
      </w:r>
      <w:r w:rsidR="00AE6D08" w:rsidRPr="0039248A">
        <w:rPr>
          <w:rFonts w:cs="Arial"/>
          <w:color w:val="000000" w:themeColor="text1"/>
          <w:sz w:val="20"/>
          <w:szCs w:val="20"/>
        </w:rPr>
        <w:t xml:space="preserve"> </w:t>
      </w:r>
      <w:r w:rsidR="00AE6D08" w:rsidRPr="00AE6D08">
        <w:rPr>
          <w:rFonts w:cs="Arial"/>
          <w:color w:val="000000" w:themeColor="text1"/>
          <w:sz w:val="20"/>
          <w:szCs w:val="20"/>
        </w:rPr>
        <w:t xml:space="preserve">bringt </w:t>
      </w:r>
      <w:r w:rsidR="00AE6D08">
        <w:rPr>
          <w:rFonts w:cs="Arial"/>
          <w:color w:val="000000" w:themeColor="text1"/>
          <w:sz w:val="20"/>
          <w:szCs w:val="20"/>
        </w:rPr>
        <w:t>ein</w:t>
      </w:r>
      <w:r w:rsidR="00AE6D08" w:rsidRPr="00AE6D08">
        <w:rPr>
          <w:rFonts w:cs="Arial"/>
          <w:color w:val="000000" w:themeColor="text1"/>
          <w:sz w:val="20"/>
          <w:szCs w:val="20"/>
        </w:rPr>
        <w:t xml:space="preserve"> tiefes Verständnis </w:t>
      </w:r>
      <w:r w:rsidR="00AE6D08">
        <w:rPr>
          <w:rFonts w:cs="Arial"/>
          <w:color w:val="000000" w:themeColor="text1"/>
          <w:sz w:val="20"/>
          <w:szCs w:val="20"/>
        </w:rPr>
        <w:t xml:space="preserve">sowohl </w:t>
      </w:r>
      <w:r w:rsidR="00AE6D08" w:rsidRPr="00AE6D08">
        <w:rPr>
          <w:rFonts w:cs="Arial"/>
          <w:color w:val="000000" w:themeColor="text1"/>
          <w:sz w:val="20"/>
          <w:szCs w:val="20"/>
        </w:rPr>
        <w:t xml:space="preserve">für die </w:t>
      </w:r>
      <w:r w:rsidR="003F4189">
        <w:rPr>
          <w:rFonts w:cs="Arial"/>
          <w:color w:val="000000" w:themeColor="text1"/>
          <w:sz w:val="20"/>
          <w:szCs w:val="20"/>
        </w:rPr>
        <w:t>industriellen Forschungs- und Entwicklungs-</w:t>
      </w:r>
      <w:r w:rsidR="00AE6D08" w:rsidRPr="00AE6D08">
        <w:rPr>
          <w:rFonts w:cs="Arial"/>
          <w:color w:val="000000" w:themeColor="text1"/>
          <w:sz w:val="20"/>
          <w:szCs w:val="20"/>
        </w:rPr>
        <w:t xml:space="preserve">Prozesse, Produktion und </w:t>
      </w:r>
      <w:r w:rsidR="00AE6D08">
        <w:rPr>
          <w:rFonts w:cs="Arial"/>
          <w:color w:val="000000" w:themeColor="text1"/>
          <w:sz w:val="20"/>
          <w:szCs w:val="20"/>
        </w:rPr>
        <w:t>Technologievermarktung als</w:t>
      </w:r>
      <w:r w:rsidR="00AE6D08" w:rsidRPr="00AE6D08">
        <w:rPr>
          <w:rFonts w:cs="Arial"/>
          <w:color w:val="000000" w:themeColor="text1"/>
          <w:sz w:val="20"/>
          <w:szCs w:val="20"/>
        </w:rPr>
        <w:t xml:space="preserve"> auch für </w:t>
      </w:r>
      <w:r w:rsidR="0039248A">
        <w:rPr>
          <w:rFonts w:cs="Arial"/>
          <w:color w:val="000000" w:themeColor="text1"/>
          <w:sz w:val="20"/>
          <w:szCs w:val="20"/>
        </w:rPr>
        <w:t xml:space="preserve">den Aufbau und das Management von </w:t>
      </w:r>
      <w:r w:rsidR="00AE6D08">
        <w:rPr>
          <w:rFonts w:cs="Arial"/>
          <w:color w:val="000000" w:themeColor="text1"/>
          <w:sz w:val="20"/>
          <w:szCs w:val="20"/>
        </w:rPr>
        <w:t>Forschungsi</w:t>
      </w:r>
      <w:r w:rsidR="00AE6D08" w:rsidRPr="00AE6D08">
        <w:rPr>
          <w:rFonts w:cs="Arial"/>
          <w:color w:val="000000" w:themeColor="text1"/>
          <w:sz w:val="20"/>
          <w:szCs w:val="20"/>
        </w:rPr>
        <w:t>nfrastruktur</w:t>
      </w:r>
      <w:r w:rsidR="0039248A">
        <w:rPr>
          <w:rFonts w:cs="Arial"/>
          <w:color w:val="000000" w:themeColor="text1"/>
          <w:sz w:val="20"/>
          <w:szCs w:val="20"/>
        </w:rPr>
        <w:t>en</w:t>
      </w:r>
      <w:r w:rsidR="00AE6D08" w:rsidRPr="00AE6D08">
        <w:rPr>
          <w:rFonts w:cs="Arial"/>
          <w:color w:val="000000" w:themeColor="text1"/>
          <w:sz w:val="20"/>
          <w:szCs w:val="20"/>
        </w:rPr>
        <w:t xml:space="preserve"> und Laboreinrichtungen mit. </w:t>
      </w:r>
      <w:r w:rsidR="00AE6D08">
        <w:rPr>
          <w:rFonts w:cs="Arial"/>
          <w:color w:val="000000" w:themeColor="text1"/>
          <w:sz w:val="20"/>
          <w:szCs w:val="20"/>
        </w:rPr>
        <w:t>Mit seinem</w:t>
      </w:r>
      <w:r w:rsidR="00AE6D08" w:rsidRPr="00AE6D08">
        <w:rPr>
          <w:rFonts w:cs="Arial"/>
          <w:color w:val="000000" w:themeColor="text1"/>
          <w:sz w:val="20"/>
          <w:szCs w:val="20"/>
        </w:rPr>
        <w:t xml:space="preserve"> Erfahrung</w:t>
      </w:r>
      <w:r w:rsidR="00AE6D08">
        <w:rPr>
          <w:rFonts w:cs="Arial"/>
          <w:color w:val="000000" w:themeColor="text1"/>
          <w:sz w:val="20"/>
          <w:szCs w:val="20"/>
        </w:rPr>
        <w:t xml:space="preserve">shintergrund von der </w:t>
      </w:r>
      <w:r w:rsidR="00AE6D08" w:rsidRPr="00AE6D08">
        <w:rPr>
          <w:rFonts w:cs="Arial"/>
          <w:color w:val="000000" w:themeColor="text1"/>
          <w:sz w:val="20"/>
          <w:szCs w:val="20"/>
        </w:rPr>
        <w:t>Lehre als Chemielaborant</w:t>
      </w:r>
      <w:r w:rsidR="00AE6D08">
        <w:rPr>
          <w:rFonts w:cs="Arial"/>
          <w:color w:val="000000" w:themeColor="text1"/>
          <w:sz w:val="20"/>
          <w:szCs w:val="20"/>
        </w:rPr>
        <w:t xml:space="preserve">, über seine wissenschaftliche Tätigkeit, die erfolgreiche Geschäfts- und Standortentwicklung bis </w:t>
      </w:r>
      <w:r w:rsidR="0039248A">
        <w:rPr>
          <w:rFonts w:cs="Arial"/>
          <w:color w:val="000000" w:themeColor="text1"/>
          <w:sz w:val="20"/>
          <w:szCs w:val="20"/>
        </w:rPr>
        <w:t xml:space="preserve">hin </w:t>
      </w:r>
      <w:r w:rsidR="00AE6D08">
        <w:rPr>
          <w:rFonts w:cs="Arial"/>
          <w:color w:val="000000" w:themeColor="text1"/>
          <w:sz w:val="20"/>
          <w:szCs w:val="20"/>
        </w:rPr>
        <w:t xml:space="preserve">zu seinem Verwaltungsratsmandat </w:t>
      </w:r>
      <w:r w:rsidR="00AE6D08" w:rsidRPr="00AE6D08">
        <w:rPr>
          <w:rFonts w:cs="Arial"/>
          <w:color w:val="000000" w:themeColor="text1"/>
          <w:sz w:val="20"/>
          <w:szCs w:val="20"/>
        </w:rPr>
        <w:t xml:space="preserve">bei </w:t>
      </w:r>
      <w:r w:rsidR="00AE6D08">
        <w:rPr>
          <w:rFonts w:cs="Arial"/>
          <w:color w:val="000000" w:themeColor="text1"/>
          <w:sz w:val="20"/>
          <w:szCs w:val="20"/>
        </w:rPr>
        <w:t xml:space="preserve">der </w:t>
      </w:r>
      <w:proofErr w:type="spellStart"/>
      <w:r w:rsidR="00AE6D08">
        <w:rPr>
          <w:rFonts w:cs="Arial"/>
          <w:color w:val="000000" w:themeColor="text1"/>
          <w:sz w:val="20"/>
          <w:szCs w:val="20"/>
        </w:rPr>
        <w:t>Ro</w:t>
      </w:r>
      <w:r w:rsidR="0039248A">
        <w:rPr>
          <w:rFonts w:cs="Arial"/>
          <w:color w:val="000000" w:themeColor="text1"/>
          <w:sz w:val="20"/>
          <w:szCs w:val="20"/>
        </w:rPr>
        <w:t>lic</w:t>
      </w:r>
      <w:proofErr w:type="spellEnd"/>
      <w:r w:rsidR="0039248A">
        <w:rPr>
          <w:rFonts w:cs="Arial"/>
          <w:color w:val="000000" w:themeColor="text1"/>
          <w:sz w:val="20"/>
          <w:szCs w:val="20"/>
        </w:rPr>
        <w:t>-</w:t>
      </w:r>
      <w:r w:rsidR="00AE6D08" w:rsidRPr="00AE6D08">
        <w:rPr>
          <w:rFonts w:cs="Arial"/>
          <w:color w:val="000000" w:themeColor="text1"/>
          <w:sz w:val="20"/>
          <w:szCs w:val="20"/>
        </w:rPr>
        <w:t>Tochter in Shanghai</w:t>
      </w:r>
      <w:r w:rsidR="00AE6D08">
        <w:rPr>
          <w:rFonts w:cs="Arial"/>
          <w:color w:val="000000" w:themeColor="text1"/>
          <w:sz w:val="20"/>
          <w:szCs w:val="20"/>
        </w:rPr>
        <w:t xml:space="preserve"> </w:t>
      </w:r>
      <w:r w:rsidR="00B17487">
        <w:rPr>
          <w:rFonts w:cs="Arial"/>
          <w:color w:val="000000" w:themeColor="text1"/>
          <w:sz w:val="20"/>
          <w:szCs w:val="20"/>
          <w:lang w:val="de-DE"/>
        </w:rPr>
        <w:t xml:space="preserve">empfiehlt </w:t>
      </w:r>
      <w:r w:rsidR="003F4189">
        <w:rPr>
          <w:rFonts w:cs="Arial"/>
          <w:color w:val="000000" w:themeColor="text1"/>
          <w:sz w:val="20"/>
          <w:szCs w:val="20"/>
          <w:lang w:val="de-DE"/>
        </w:rPr>
        <w:t xml:space="preserve">er </w:t>
      </w:r>
      <w:r w:rsidR="00B17487">
        <w:rPr>
          <w:rFonts w:cs="Arial"/>
          <w:color w:val="000000" w:themeColor="text1"/>
          <w:sz w:val="20"/>
          <w:szCs w:val="20"/>
          <w:lang w:val="de-DE"/>
        </w:rPr>
        <w:t xml:space="preserve">sich für die </w:t>
      </w:r>
      <w:r w:rsidR="0062649D">
        <w:rPr>
          <w:rFonts w:cs="Arial"/>
          <w:color w:val="000000" w:themeColor="text1"/>
          <w:sz w:val="20"/>
          <w:szCs w:val="20"/>
          <w:lang w:val="de-DE"/>
        </w:rPr>
        <w:t xml:space="preserve">künftigen </w:t>
      </w:r>
      <w:r w:rsidR="00B17487">
        <w:rPr>
          <w:rFonts w:cs="Arial"/>
          <w:color w:val="000000" w:themeColor="text1"/>
          <w:sz w:val="20"/>
          <w:szCs w:val="20"/>
          <w:lang w:val="de-DE"/>
        </w:rPr>
        <w:t>Herausforderung</w:t>
      </w:r>
      <w:r w:rsidR="0062649D">
        <w:rPr>
          <w:rFonts w:cs="Arial"/>
          <w:color w:val="000000" w:themeColor="text1"/>
          <w:sz w:val="20"/>
          <w:szCs w:val="20"/>
          <w:lang w:val="de-DE"/>
        </w:rPr>
        <w:t>en</w:t>
      </w:r>
      <w:r w:rsidR="00B17487">
        <w:rPr>
          <w:rFonts w:cs="Arial"/>
          <w:color w:val="000000" w:themeColor="text1"/>
          <w:sz w:val="20"/>
          <w:szCs w:val="20"/>
          <w:lang w:val="de-DE"/>
        </w:rPr>
        <w:t xml:space="preserve"> im PARK INNOVAARE. </w:t>
      </w:r>
      <w:r>
        <w:rPr>
          <w:rFonts w:cs="Arial"/>
          <w:color w:val="000000" w:themeColor="text1"/>
          <w:sz w:val="20"/>
          <w:szCs w:val="20"/>
          <w:lang w:val="de-DE"/>
        </w:rPr>
        <w:t>Der gebürtige Schweizer</w:t>
      </w:r>
      <w:r w:rsidR="00DA72C3">
        <w:rPr>
          <w:rFonts w:cs="Arial"/>
          <w:color w:val="000000" w:themeColor="text1"/>
          <w:sz w:val="20"/>
          <w:szCs w:val="20"/>
          <w:lang w:val="de-DE"/>
        </w:rPr>
        <w:t>, der auch d</w:t>
      </w:r>
      <w:r>
        <w:rPr>
          <w:rFonts w:cs="Arial"/>
          <w:color w:val="000000" w:themeColor="text1"/>
          <w:sz w:val="20"/>
          <w:szCs w:val="20"/>
          <w:lang w:val="de-DE"/>
        </w:rPr>
        <w:t>ie französische Staatsbürgerschaft</w:t>
      </w:r>
      <w:r w:rsidR="00DA72C3">
        <w:rPr>
          <w:rFonts w:cs="Arial"/>
          <w:color w:val="000000" w:themeColor="text1"/>
          <w:sz w:val="20"/>
          <w:szCs w:val="20"/>
          <w:lang w:val="de-DE"/>
        </w:rPr>
        <w:t xml:space="preserve"> besitzt, </w:t>
      </w:r>
      <w:r>
        <w:rPr>
          <w:rFonts w:cs="Arial"/>
          <w:color w:val="000000" w:themeColor="text1"/>
          <w:sz w:val="20"/>
          <w:szCs w:val="20"/>
          <w:lang w:val="de-DE"/>
        </w:rPr>
        <w:t xml:space="preserve">tritt die neue Stelle am 16. Mai </w:t>
      </w:r>
      <w:r w:rsidR="00A47525">
        <w:rPr>
          <w:rFonts w:cs="Arial"/>
          <w:color w:val="000000" w:themeColor="text1"/>
          <w:sz w:val="20"/>
          <w:szCs w:val="20"/>
          <w:lang w:val="de-DE"/>
        </w:rPr>
        <w:t>2018 an</w:t>
      </w:r>
      <w:r>
        <w:rPr>
          <w:rFonts w:cs="Arial"/>
          <w:color w:val="000000" w:themeColor="text1"/>
          <w:sz w:val="20"/>
          <w:szCs w:val="20"/>
          <w:lang w:val="de-DE"/>
        </w:rPr>
        <w:t xml:space="preserve">. Die offizielle </w:t>
      </w:r>
      <w:r w:rsidR="003F4189">
        <w:rPr>
          <w:rFonts w:cs="Arial"/>
          <w:color w:val="000000" w:themeColor="text1"/>
          <w:sz w:val="20"/>
          <w:szCs w:val="20"/>
          <w:lang w:val="de-DE"/>
        </w:rPr>
        <w:t xml:space="preserve">Stabsübergabe </w:t>
      </w:r>
      <w:r>
        <w:rPr>
          <w:rFonts w:cs="Arial"/>
          <w:color w:val="000000" w:themeColor="text1"/>
          <w:sz w:val="20"/>
          <w:szCs w:val="20"/>
          <w:lang w:val="de-DE"/>
        </w:rPr>
        <w:t>findet an der Generalversammlung</w:t>
      </w:r>
      <w:r w:rsidR="004C00A7">
        <w:rPr>
          <w:rFonts w:cs="Arial"/>
          <w:color w:val="000000" w:themeColor="text1"/>
          <w:sz w:val="20"/>
          <w:szCs w:val="20"/>
          <w:lang w:val="de-DE"/>
        </w:rPr>
        <w:t xml:space="preserve"> der </w:t>
      </w:r>
      <w:proofErr w:type="spellStart"/>
      <w:r w:rsidR="002C0C77">
        <w:rPr>
          <w:rFonts w:cs="Arial"/>
          <w:color w:val="000000" w:themeColor="text1"/>
          <w:sz w:val="20"/>
          <w:szCs w:val="20"/>
          <w:lang w:val="de-DE"/>
        </w:rPr>
        <w:t>innovAARE</w:t>
      </w:r>
      <w:proofErr w:type="spellEnd"/>
      <w:r w:rsidR="002C0C77">
        <w:rPr>
          <w:rFonts w:cs="Arial"/>
          <w:color w:val="000000" w:themeColor="text1"/>
          <w:sz w:val="20"/>
          <w:szCs w:val="20"/>
          <w:lang w:val="de-DE"/>
        </w:rPr>
        <w:t xml:space="preserve"> </w:t>
      </w:r>
      <w:r w:rsidR="004C00A7">
        <w:rPr>
          <w:rFonts w:cs="Arial"/>
          <w:color w:val="000000" w:themeColor="text1"/>
          <w:sz w:val="20"/>
          <w:szCs w:val="20"/>
          <w:lang w:val="de-DE"/>
        </w:rPr>
        <w:t>AG</w:t>
      </w:r>
      <w:r>
        <w:rPr>
          <w:rFonts w:cs="Arial"/>
          <w:color w:val="000000" w:themeColor="text1"/>
          <w:sz w:val="20"/>
          <w:szCs w:val="20"/>
          <w:lang w:val="de-DE"/>
        </w:rPr>
        <w:t xml:space="preserve"> am 14. Juni </w:t>
      </w:r>
      <w:r w:rsidR="002C0C77">
        <w:rPr>
          <w:rFonts w:cs="Arial"/>
          <w:color w:val="000000" w:themeColor="text1"/>
          <w:sz w:val="20"/>
          <w:szCs w:val="20"/>
          <w:lang w:val="de-DE"/>
        </w:rPr>
        <w:t xml:space="preserve">2018 </w:t>
      </w:r>
      <w:r>
        <w:rPr>
          <w:rFonts w:cs="Arial"/>
          <w:color w:val="000000" w:themeColor="text1"/>
          <w:sz w:val="20"/>
          <w:szCs w:val="20"/>
          <w:lang w:val="de-DE"/>
        </w:rPr>
        <w:t>statt.</w:t>
      </w:r>
    </w:p>
    <w:p w14:paraId="606D9917" w14:textId="77777777" w:rsidR="00D56838" w:rsidRDefault="00D56838" w:rsidP="0062649D">
      <w:pPr>
        <w:rPr>
          <w:rFonts w:cs="Arial"/>
          <w:color w:val="000000" w:themeColor="text1"/>
          <w:sz w:val="20"/>
          <w:szCs w:val="20"/>
          <w:lang w:val="de-DE"/>
        </w:rPr>
      </w:pPr>
    </w:p>
    <w:p w14:paraId="6F327F9E" w14:textId="45BDE22A" w:rsidR="0062649D" w:rsidRDefault="0062649D" w:rsidP="0062649D">
      <w:pPr>
        <w:rPr>
          <w:rFonts w:cs="Arial"/>
          <w:color w:val="000000" w:themeColor="text1"/>
          <w:sz w:val="20"/>
          <w:szCs w:val="20"/>
          <w:lang w:val="de-DE"/>
        </w:rPr>
      </w:pPr>
      <w:r>
        <w:rPr>
          <w:rFonts w:cs="Arial"/>
          <w:color w:val="000000" w:themeColor="text1"/>
          <w:sz w:val="20"/>
          <w:szCs w:val="20"/>
          <w:lang w:val="de-DE"/>
        </w:rPr>
        <w:t xml:space="preserve">Hubert Zimmermann, Verwaltungsratspräsident der </w:t>
      </w:r>
      <w:proofErr w:type="spellStart"/>
      <w:r>
        <w:rPr>
          <w:rFonts w:cs="Arial"/>
          <w:color w:val="000000" w:themeColor="text1"/>
          <w:sz w:val="20"/>
          <w:szCs w:val="20"/>
          <w:lang w:val="de-DE"/>
        </w:rPr>
        <w:t>innovAARE</w:t>
      </w:r>
      <w:proofErr w:type="spellEnd"/>
      <w:r>
        <w:rPr>
          <w:rFonts w:cs="Arial"/>
          <w:color w:val="000000" w:themeColor="text1"/>
          <w:sz w:val="20"/>
          <w:szCs w:val="20"/>
          <w:lang w:val="de-DE"/>
        </w:rPr>
        <w:t xml:space="preserve"> AG erklärt: „Dr. Benno Rechsteiner </w:t>
      </w:r>
      <w:r w:rsidR="003F4189">
        <w:rPr>
          <w:rFonts w:cs="Arial"/>
          <w:color w:val="000000" w:themeColor="text1"/>
          <w:sz w:val="20"/>
          <w:szCs w:val="20"/>
          <w:lang w:val="de-DE"/>
        </w:rPr>
        <w:t xml:space="preserve">ist die ideale Besetzung für den anspruchsvollen Posten des CEO </w:t>
      </w:r>
      <w:r w:rsidR="00AD6679">
        <w:rPr>
          <w:rFonts w:cs="Arial"/>
          <w:color w:val="000000" w:themeColor="text1"/>
          <w:sz w:val="20"/>
          <w:szCs w:val="20"/>
          <w:lang w:val="de-DE"/>
        </w:rPr>
        <w:t xml:space="preserve">der </w:t>
      </w:r>
      <w:proofErr w:type="spellStart"/>
      <w:r w:rsidR="00AD6679">
        <w:rPr>
          <w:rFonts w:cs="Arial"/>
          <w:color w:val="000000" w:themeColor="text1"/>
          <w:sz w:val="20"/>
          <w:szCs w:val="20"/>
          <w:lang w:val="de-DE"/>
        </w:rPr>
        <w:t>innovAARE</w:t>
      </w:r>
      <w:proofErr w:type="spellEnd"/>
      <w:r w:rsidR="00AD6679">
        <w:rPr>
          <w:rFonts w:cs="Arial"/>
          <w:color w:val="000000" w:themeColor="text1"/>
          <w:sz w:val="20"/>
          <w:szCs w:val="20"/>
          <w:lang w:val="de-DE"/>
        </w:rPr>
        <w:t xml:space="preserve"> AG</w:t>
      </w:r>
      <w:r w:rsidR="003F4189">
        <w:rPr>
          <w:rFonts w:cs="Arial"/>
          <w:color w:val="000000" w:themeColor="text1"/>
          <w:sz w:val="20"/>
          <w:szCs w:val="20"/>
          <w:lang w:val="de-DE"/>
        </w:rPr>
        <w:t xml:space="preserve">. Er </w:t>
      </w:r>
      <w:r w:rsidR="00A47525">
        <w:rPr>
          <w:rFonts w:cs="Arial"/>
          <w:color w:val="000000" w:themeColor="text1"/>
          <w:sz w:val="20"/>
          <w:szCs w:val="20"/>
          <w:lang w:val="de-DE"/>
        </w:rPr>
        <w:t>hat den Verwaltungsrat als</w:t>
      </w:r>
      <w:r w:rsidR="00F43F56" w:rsidRPr="00F43F56">
        <w:rPr>
          <w:rFonts w:cs="Arial"/>
          <w:color w:val="000000" w:themeColor="text1"/>
          <w:sz w:val="20"/>
          <w:szCs w:val="20"/>
        </w:rPr>
        <w:t xml:space="preserve"> erfahrener Geschäftsentwickler, </w:t>
      </w:r>
      <w:r w:rsidR="00A47525">
        <w:rPr>
          <w:rFonts w:cs="Arial"/>
          <w:color w:val="000000" w:themeColor="text1"/>
          <w:sz w:val="20"/>
          <w:szCs w:val="20"/>
        </w:rPr>
        <w:t xml:space="preserve">als </w:t>
      </w:r>
      <w:r w:rsidR="00F43F56" w:rsidRPr="00F43F56">
        <w:rPr>
          <w:rFonts w:cs="Arial"/>
          <w:color w:val="000000" w:themeColor="text1"/>
          <w:sz w:val="20"/>
          <w:szCs w:val="20"/>
        </w:rPr>
        <w:t xml:space="preserve">umsichtiger </w:t>
      </w:r>
      <w:r w:rsidR="00F43F56">
        <w:rPr>
          <w:rFonts w:cs="Arial"/>
          <w:color w:val="000000" w:themeColor="text1"/>
          <w:sz w:val="20"/>
          <w:szCs w:val="20"/>
        </w:rPr>
        <w:t xml:space="preserve">und pragmatischer </w:t>
      </w:r>
      <w:r w:rsidR="00F43F56" w:rsidRPr="00F43F56">
        <w:rPr>
          <w:rFonts w:cs="Arial"/>
          <w:color w:val="000000" w:themeColor="text1"/>
          <w:sz w:val="20"/>
          <w:szCs w:val="20"/>
        </w:rPr>
        <w:t xml:space="preserve">Gestalter und </w:t>
      </w:r>
      <w:r w:rsidR="00A47525">
        <w:rPr>
          <w:rFonts w:cs="Arial"/>
          <w:color w:val="000000" w:themeColor="text1"/>
          <w:sz w:val="20"/>
          <w:szCs w:val="20"/>
        </w:rPr>
        <w:t>als</w:t>
      </w:r>
      <w:r w:rsidR="00F43F56" w:rsidRPr="00F43F56">
        <w:rPr>
          <w:rFonts w:cs="Arial"/>
          <w:color w:val="000000" w:themeColor="text1"/>
          <w:sz w:val="20"/>
          <w:szCs w:val="20"/>
        </w:rPr>
        <w:t xml:space="preserve"> gestandene Führungskraft</w:t>
      </w:r>
      <w:r w:rsidR="00F43F56" w:rsidRPr="00F43F56">
        <w:rPr>
          <w:rFonts w:cs="Arial"/>
          <w:color w:val="000000" w:themeColor="text1"/>
          <w:sz w:val="20"/>
          <w:szCs w:val="20"/>
          <w:lang w:val="de-DE"/>
        </w:rPr>
        <w:t xml:space="preserve"> </w:t>
      </w:r>
      <w:r w:rsidR="00A47525">
        <w:rPr>
          <w:rFonts w:cs="Arial"/>
          <w:color w:val="000000" w:themeColor="text1"/>
          <w:sz w:val="20"/>
          <w:szCs w:val="20"/>
          <w:lang w:val="de-DE"/>
        </w:rPr>
        <w:t>überzeugt</w:t>
      </w:r>
      <w:r>
        <w:rPr>
          <w:rFonts w:cs="Arial"/>
          <w:color w:val="000000" w:themeColor="text1"/>
          <w:sz w:val="20"/>
          <w:szCs w:val="20"/>
          <w:lang w:val="de-DE"/>
        </w:rPr>
        <w:t xml:space="preserve">. Mit seinem wissenschaftlichen und unternehmerischen Hintergrund verfügt er über beste Voraussetzungen, die </w:t>
      </w:r>
      <w:r w:rsidR="00A47525">
        <w:rPr>
          <w:rFonts w:cs="Arial"/>
          <w:color w:val="000000" w:themeColor="text1"/>
          <w:sz w:val="20"/>
          <w:szCs w:val="20"/>
          <w:lang w:val="de-DE"/>
        </w:rPr>
        <w:t xml:space="preserve">nächste Phase der Entwicklung </w:t>
      </w:r>
      <w:r>
        <w:rPr>
          <w:rFonts w:cs="Arial"/>
          <w:color w:val="000000" w:themeColor="text1"/>
          <w:sz w:val="20"/>
          <w:szCs w:val="20"/>
          <w:lang w:val="de-DE"/>
        </w:rPr>
        <w:t xml:space="preserve">des PARK INNOVAARE </w:t>
      </w:r>
      <w:r w:rsidR="00A47525">
        <w:rPr>
          <w:rFonts w:cs="Arial"/>
          <w:color w:val="000000" w:themeColor="text1"/>
          <w:sz w:val="20"/>
          <w:szCs w:val="20"/>
          <w:lang w:val="de-DE"/>
        </w:rPr>
        <w:t>weiterzutreiben</w:t>
      </w:r>
      <w:r>
        <w:rPr>
          <w:rFonts w:cs="Arial"/>
          <w:color w:val="000000" w:themeColor="text1"/>
          <w:sz w:val="20"/>
          <w:szCs w:val="20"/>
          <w:lang w:val="de-DE"/>
        </w:rPr>
        <w:t xml:space="preserve">. Ein </w:t>
      </w:r>
      <w:r w:rsidR="00A47525">
        <w:rPr>
          <w:rFonts w:cs="Arial"/>
          <w:color w:val="000000" w:themeColor="text1"/>
          <w:sz w:val="20"/>
          <w:szCs w:val="20"/>
          <w:lang w:val="de-DE"/>
        </w:rPr>
        <w:t xml:space="preserve">erfahrenes </w:t>
      </w:r>
      <w:r>
        <w:rPr>
          <w:rFonts w:cs="Arial"/>
          <w:color w:val="000000" w:themeColor="text1"/>
          <w:sz w:val="20"/>
          <w:szCs w:val="20"/>
          <w:lang w:val="de-DE"/>
        </w:rPr>
        <w:t xml:space="preserve">und </w:t>
      </w:r>
      <w:r w:rsidR="00A47525">
        <w:rPr>
          <w:rFonts w:cs="Arial"/>
          <w:color w:val="000000" w:themeColor="text1"/>
          <w:sz w:val="20"/>
          <w:szCs w:val="20"/>
          <w:lang w:val="de-DE"/>
        </w:rPr>
        <w:t xml:space="preserve">bestens </w:t>
      </w:r>
      <w:r>
        <w:rPr>
          <w:rFonts w:cs="Arial"/>
          <w:color w:val="000000" w:themeColor="text1"/>
          <w:sz w:val="20"/>
          <w:szCs w:val="20"/>
          <w:lang w:val="de-DE"/>
        </w:rPr>
        <w:t xml:space="preserve">eingespieltes Team unterstützt ihn dabei. Ich danke dem scheidenden CEO Daniel Kündig für die bis heute </w:t>
      </w:r>
      <w:r w:rsidR="00A47525">
        <w:rPr>
          <w:rFonts w:cs="Arial"/>
          <w:color w:val="000000" w:themeColor="text1"/>
          <w:sz w:val="20"/>
          <w:szCs w:val="20"/>
          <w:lang w:val="de-DE"/>
        </w:rPr>
        <w:t xml:space="preserve">mit viel Herzblut, innovativen Ansätzen und Geschick </w:t>
      </w:r>
      <w:r>
        <w:rPr>
          <w:rFonts w:cs="Arial"/>
          <w:color w:val="000000" w:themeColor="text1"/>
          <w:sz w:val="20"/>
          <w:szCs w:val="20"/>
          <w:lang w:val="de-DE"/>
        </w:rPr>
        <w:t xml:space="preserve">geleistete </w:t>
      </w:r>
      <w:r w:rsidR="001F1293">
        <w:rPr>
          <w:rFonts w:cs="Arial"/>
          <w:color w:val="000000" w:themeColor="text1"/>
          <w:sz w:val="20"/>
          <w:szCs w:val="20"/>
          <w:lang w:val="de-DE"/>
        </w:rPr>
        <w:t>sehr gute</w:t>
      </w:r>
      <w:r>
        <w:rPr>
          <w:rFonts w:cs="Arial"/>
          <w:color w:val="000000" w:themeColor="text1"/>
          <w:sz w:val="20"/>
          <w:szCs w:val="20"/>
          <w:lang w:val="de-DE"/>
        </w:rPr>
        <w:t xml:space="preserve"> Aufbauarbeit. In kurzer Zeit hat sich der PARK INNOVAARE </w:t>
      </w:r>
      <w:r w:rsidR="002C0C77" w:rsidRPr="001F1293">
        <w:rPr>
          <w:rFonts w:cs="Arial"/>
          <w:color w:val="000000" w:themeColor="text1"/>
          <w:sz w:val="20"/>
          <w:szCs w:val="20"/>
          <w:lang w:val="de-DE"/>
        </w:rPr>
        <w:t xml:space="preserve">unter seiner Führung </w:t>
      </w:r>
      <w:r w:rsidRPr="001F1293">
        <w:rPr>
          <w:rFonts w:cs="Arial"/>
          <w:color w:val="000000" w:themeColor="text1"/>
          <w:sz w:val="20"/>
          <w:szCs w:val="20"/>
          <w:lang w:val="de-DE"/>
        </w:rPr>
        <w:t xml:space="preserve">zu einem </w:t>
      </w:r>
      <w:r w:rsidR="001F1293" w:rsidRPr="001F1293">
        <w:rPr>
          <w:rFonts w:cs="Arial"/>
          <w:color w:val="000000" w:themeColor="text1"/>
          <w:sz w:val="20"/>
          <w:szCs w:val="20"/>
          <w:lang w:val="de-DE"/>
        </w:rPr>
        <w:t>wichtigen</w:t>
      </w:r>
      <w:r w:rsidR="001F1293">
        <w:rPr>
          <w:rFonts w:cs="Arial"/>
          <w:color w:val="000000" w:themeColor="text1"/>
          <w:sz w:val="20"/>
          <w:szCs w:val="20"/>
          <w:lang w:val="de-DE"/>
        </w:rPr>
        <w:t xml:space="preserve"> Element</w:t>
      </w:r>
      <w:r>
        <w:rPr>
          <w:rFonts w:cs="Arial"/>
          <w:color w:val="000000" w:themeColor="text1"/>
          <w:sz w:val="20"/>
          <w:szCs w:val="20"/>
          <w:lang w:val="de-DE"/>
        </w:rPr>
        <w:t xml:space="preserve"> im </w:t>
      </w:r>
      <w:r w:rsidR="00A47525">
        <w:rPr>
          <w:rFonts w:cs="Arial"/>
          <w:color w:val="000000" w:themeColor="text1"/>
          <w:sz w:val="20"/>
          <w:szCs w:val="20"/>
          <w:lang w:val="de-DE"/>
        </w:rPr>
        <w:t xml:space="preserve">nationalen </w:t>
      </w:r>
      <w:r>
        <w:rPr>
          <w:rFonts w:cs="Arial"/>
          <w:color w:val="000000" w:themeColor="text1"/>
          <w:sz w:val="20"/>
          <w:szCs w:val="20"/>
          <w:lang w:val="de-DE"/>
        </w:rPr>
        <w:t>Innovationssystem entwickelt</w:t>
      </w:r>
      <w:r w:rsidR="009F24EF">
        <w:rPr>
          <w:rFonts w:cs="Arial"/>
          <w:color w:val="000000" w:themeColor="text1"/>
          <w:sz w:val="20"/>
          <w:szCs w:val="20"/>
          <w:lang w:val="de-DE"/>
        </w:rPr>
        <w:t>,</w:t>
      </w:r>
      <w:r w:rsidR="00A47525">
        <w:rPr>
          <w:rFonts w:cs="Arial"/>
          <w:color w:val="000000" w:themeColor="text1"/>
          <w:sz w:val="20"/>
          <w:szCs w:val="20"/>
          <w:lang w:val="de-DE"/>
        </w:rPr>
        <w:t xml:space="preserve"> und </w:t>
      </w:r>
      <w:r w:rsidR="002C0C77">
        <w:rPr>
          <w:rFonts w:cs="Arial"/>
          <w:color w:val="000000" w:themeColor="text1"/>
          <w:sz w:val="20"/>
          <w:szCs w:val="20"/>
          <w:lang w:val="de-DE"/>
        </w:rPr>
        <w:t>es konnten vielversprechende Unternehmen angesiedelt werden</w:t>
      </w:r>
      <w:r>
        <w:rPr>
          <w:rFonts w:cs="Arial"/>
          <w:color w:val="000000" w:themeColor="text1"/>
          <w:sz w:val="20"/>
          <w:szCs w:val="20"/>
          <w:lang w:val="de-DE"/>
        </w:rPr>
        <w:t>.“</w:t>
      </w:r>
    </w:p>
    <w:p w14:paraId="7F56B134" w14:textId="77777777" w:rsidR="00313630" w:rsidRPr="00313630" w:rsidRDefault="00313630" w:rsidP="00A65C01">
      <w:pPr>
        <w:rPr>
          <w:rFonts w:cs="Arial"/>
          <w:color w:val="000000" w:themeColor="text1"/>
          <w:sz w:val="20"/>
          <w:szCs w:val="20"/>
          <w:lang w:val="de-DE"/>
        </w:rPr>
      </w:pPr>
      <w:bookmarkStart w:id="0" w:name="_GoBack"/>
      <w:bookmarkEnd w:id="0"/>
    </w:p>
    <w:p w14:paraId="7B203F41" w14:textId="209A37D5" w:rsidR="00D56838" w:rsidRDefault="00D56838" w:rsidP="00313630">
      <w:pPr>
        <w:rPr>
          <w:rFonts w:cs="Arial"/>
          <w:color w:val="000000" w:themeColor="text1"/>
          <w:sz w:val="20"/>
          <w:szCs w:val="20"/>
          <w:lang w:val="de-DE"/>
        </w:rPr>
      </w:pPr>
      <w:r>
        <w:rPr>
          <w:rFonts w:cs="Arial"/>
          <w:color w:val="000000" w:themeColor="text1"/>
          <w:sz w:val="20"/>
          <w:szCs w:val="20"/>
          <w:lang w:val="de-DE"/>
        </w:rPr>
        <w:t>D</w:t>
      </w:r>
      <w:r w:rsidR="00313630">
        <w:rPr>
          <w:rFonts w:cs="Arial"/>
          <w:color w:val="000000" w:themeColor="text1"/>
          <w:sz w:val="20"/>
          <w:szCs w:val="20"/>
          <w:lang w:val="de-DE"/>
        </w:rPr>
        <w:t>rei Jahre</w:t>
      </w:r>
      <w:r>
        <w:rPr>
          <w:rFonts w:cs="Arial"/>
          <w:color w:val="000000" w:themeColor="text1"/>
          <w:sz w:val="20"/>
          <w:szCs w:val="20"/>
          <w:lang w:val="de-DE"/>
        </w:rPr>
        <w:t xml:space="preserve"> nach der Gründung der </w:t>
      </w:r>
      <w:proofErr w:type="spellStart"/>
      <w:r>
        <w:rPr>
          <w:rFonts w:cs="Arial"/>
          <w:color w:val="000000" w:themeColor="text1"/>
          <w:sz w:val="20"/>
          <w:szCs w:val="20"/>
          <w:lang w:val="de-DE"/>
        </w:rPr>
        <w:t>innovAARE</w:t>
      </w:r>
      <w:proofErr w:type="spellEnd"/>
      <w:r>
        <w:rPr>
          <w:rFonts w:cs="Arial"/>
          <w:color w:val="000000" w:themeColor="text1"/>
          <w:sz w:val="20"/>
          <w:szCs w:val="20"/>
          <w:lang w:val="de-DE"/>
        </w:rPr>
        <w:t xml:space="preserve"> AG </w:t>
      </w:r>
      <w:r w:rsidR="0062649D">
        <w:rPr>
          <w:rFonts w:cs="Arial"/>
          <w:color w:val="000000" w:themeColor="text1"/>
          <w:sz w:val="20"/>
          <w:szCs w:val="20"/>
          <w:lang w:val="de-DE"/>
        </w:rPr>
        <w:t>ist die Aufbauphase abgeschlossen</w:t>
      </w:r>
      <w:r w:rsidR="009F24EF">
        <w:rPr>
          <w:rFonts w:cs="Arial"/>
          <w:color w:val="000000" w:themeColor="text1"/>
          <w:sz w:val="20"/>
          <w:szCs w:val="20"/>
          <w:lang w:val="de-DE"/>
        </w:rPr>
        <w:t>,</w:t>
      </w:r>
      <w:r w:rsidR="0062649D">
        <w:rPr>
          <w:rFonts w:cs="Arial"/>
          <w:color w:val="000000" w:themeColor="text1"/>
          <w:sz w:val="20"/>
          <w:szCs w:val="20"/>
          <w:lang w:val="de-DE"/>
        </w:rPr>
        <w:t xml:space="preserve"> und</w:t>
      </w:r>
      <w:r w:rsidR="00313630" w:rsidRPr="00313630">
        <w:rPr>
          <w:rFonts w:cs="Arial"/>
          <w:color w:val="000000" w:themeColor="text1"/>
          <w:sz w:val="20"/>
          <w:szCs w:val="20"/>
          <w:lang w:val="de-DE"/>
        </w:rPr>
        <w:t xml:space="preserve"> das Beratungsmandat des Zürcher Beratungsunternehmens </w:t>
      </w:r>
      <w:proofErr w:type="spellStart"/>
      <w:r w:rsidR="00313630" w:rsidRPr="00313630">
        <w:rPr>
          <w:rFonts w:cs="Arial"/>
          <w:color w:val="000000" w:themeColor="text1"/>
          <w:sz w:val="20"/>
          <w:szCs w:val="20"/>
          <w:lang w:val="de-DE"/>
        </w:rPr>
        <w:t>Blauhut</w:t>
      </w:r>
      <w:proofErr w:type="spellEnd"/>
      <w:r w:rsidR="00313630" w:rsidRPr="00313630">
        <w:rPr>
          <w:rFonts w:cs="Arial"/>
          <w:color w:val="000000" w:themeColor="text1"/>
          <w:sz w:val="20"/>
          <w:szCs w:val="20"/>
          <w:lang w:val="de-DE"/>
        </w:rPr>
        <w:t xml:space="preserve"> AG</w:t>
      </w:r>
      <w:r w:rsidR="0062649D">
        <w:rPr>
          <w:rFonts w:cs="Arial"/>
          <w:color w:val="000000" w:themeColor="text1"/>
          <w:sz w:val="20"/>
          <w:szCs w:val="20"/>
          <w:lang w:val="de-DE"/>
        </w:rPr>
        <w:t xml:space="preserve"> </w:t>
      </w:r>
      <w:r w:rsidR="00313630" w:rsidRPr="00313630">
        <w:rPr>
          <w:rFonts w:cs="Arial"/>
          <w:color w:val="000000" w:themeColor="text1"/>
          <w:sz w:val="20"/>
          <w:szCs w:val="20"/>
          <w:lang w:val="de-DE"/>
        </w:rPr>
        <w:t xml:space="preserve">für die </w:t>
      </w:r>
      <w:proofErr w:type="spellStart"/>
      <w:r w:rsidR="00313630" w:rsidRPr="00313630">
        <w:rPr>
          <w:rFonts w:cs="Arial"/>
          <w:color w:val="000000" w:themeColor="text1"/>
          <w:sz w:val="20"/>
          <w:szCs w:val="20"/>
          <w:lang w:val="de-DE"/>
        </w:rPr>
        <w:t>innovAARE</w:t>
      </w:r>
      <w:proofErr w:type="spellEnd"/>
      <w:r w:rsidR="00313630" w:rsidRPr="00313630">
        <w:rPr>
          <w:rFonts w:cs="Arial"/>
          <w:color w:val="000000" w:themeColor="text1"/>
          <w:sz w:val="20"/>
          <w:szCs w:val="20"/>
          <w:lang w:val="de-DE"/>
        </w:rPr>
        <w:t xml:space="preserve"> AG </w:t>
      </w:r>
      <w:r w:rsidR="0062649D">
        <w:rPr>
          <w:rFonts w:cs="Arial"/>
          <w:color w:val="000000" w:themeColor="text1"/>
          <w:sz w:val="20"/>
          <w:szCs w:val="20"/>
          <w:lang w:val="de-DE"/>
        </w:rPr>
        <w:t>läuft aus</w:t>
      </w:r>
      <w:r w:rsidR="00313630" w:rsidRPr="00313630">
        <w:rPr>
          <w:rFonts w:cs="Arial"/>
          <w:color w:val="000000" w:themeColor="text1"/>
          <w:sz w:val="20"/>
          <w:szCs w:val="20"/>
          <w:lang w:val="de-DE"/>
        </w:rPr>
        <w:t xml:space="preserve">. </w:t>
      </w:r>
      <w:proofErr w:type="spellStart"/>
      <w:r w:rsidR="0062649D">
        <w:rPr>
          <w:rFonts w:cs="Arial"/>
          <w:color w:val="000000" w:themeColor="text1"/>
          <w:sz w:val="20"/>
          <w:szCs w:val="20"/>
          <w:lang w:val="de-DE"/>
        </w:rPr>
        <w:t>Blauhut</w:t>
      </w:r>
      <w:proofErr w:type="spellEnd"/>
      <w:r w:rsidR="0062649D">
        <w:rPr>
          <w:rFonts w:cs="Arial"/>
          <w:color w:val="000000" w:themeColor="text1"/>
          <w:sz w:val="20"/>
          <w:szCs w:val="20"/>
          <w:lang w:val="de-DE"/>
        </w:rPr>
        <w:t>, dessen VRP Daniel Kündig ist,</w:t>
      </w:r>
      <w:r w:rsidR="0062649D" w:rsidRPr="00313630">
        <w:rPr>
          <w:rFonts w:cs="Arial"/>
          <w:color w:val="000000" w:themeColor="text1"/>
          <w:sz w:val="20"/>
          <w:szCs w:val="20"/>
          <w:lang w:val="de-DE"/>
        </w:rPr>
        <w:t xml:space="preserve"> </w:t>
      </w:r>
      <w:r w:rsidR="00313630" w:rsidRPr="00313630">
        <w:rPr>
          <w:rFonts w:cs="Arial"/>
          <w:color w:val="000000" w:themeColor="text1"/>
          <w:sz w:val="20"/>
          <w:szCs w:val="20"/>
          <w:lang w:val="de-DE"/>
        </w:rPr>
        <w:t>hatte seit Mitte 2013 den</w:t>
      </w:r>
      <w:r w:rsidR="009F24EF">
        <w:rPr>
          <w:rFonts w:cs="Arial"/>
          <w:color w:val="000000" w:themeColor="text1"/>
          <w:sz w:val="20"/>
          <w:szCs w:val="20"/>
          <w:lang w:val="de-DE"/>
        </w:rPr>
        <w:t xml:space="preserve"> PARK INNOVAARE als aargauische</w:t>
      </w:r>
      <w:r w:rsidR="006C5973">
        <w:rPr>
          <w:rFonts w:cs="Arial"/>
          <w:color w:val="000000" w:themeColor="text1"/>
          <w:sz w:val="20"/>
          <w:szCs w:val="20"/>
          <w:lang w:val="de-DE"/>
        </w:rPr>
        <w:t>n</w:t>
      </w:r>
      <w:r w:rsidR="00313630" w:rsidRPr="00313630">
        <w:rPr>
          <w:rFonts w:cs="Arial"/>
          <w:color w:val="000000" w:themeColor="text1"/>
          <w:sz w:val="20"/>
          <w:szCs w:val="20"/>
          <w:lang w:val="de-DE"/>
        </w:rPr>
        <w:t xml:space="preserve"> Standort des </w:t>
      </w:r>
      <w:r w:rsidR="003F1ACC">
        <w:rPr>
          <w:rFonts w:cs="Arial"/>
          <w:color w:val="000000" w:themeColor="text1"/>
          <w:sz w:val="20"/>
          <w:szCs w:val="20"/>
          <w:lang w:val="de-DE"/>
        </w:rPr>
        <w:t>s</w:t>
      </w:r>
      <w:r w:rsidR="003F1ACC" w:rsidRPr="00313630">
        <w:rPr>
          <w:rFonts w:cs="Arial"/>
          <w:color w:val="000000" w:themeColor="text1"/>
          <w:sz w:val="20"/>
          <w:szCs w:val="20"/>
          <w:lang w:val="de-DE"/>
        </w:rPr>
        <w:t xml:space="preserve">chweizerischen </w:t>
      </w:r>
      <w:r w:rsidR="00313630" w:rsidRPr="00313630">
        <w:rPr>
          <w:rFonts w:cs="Arial"/>
          <w:color w:val="000000" w:themeColor="text1"/>
          <w:sz w:val="20"/>
          <w:szCs w:val="20"/>
          <w:lang w:val="de-DE"/>
        </w:rPr>
        <w:t>Innovationsparks „</w:t>
      </w:r>
      <w:proofErr w:type="spellStart"/>
      <w:r w:rsidR="00313630" w:rsidRPr="00313630">
        <w:rPr>
          <w:rFonts w:cs="Arial"/>
          <w:color w:val="000000" w:themeColor="text1"/>
          <w:sz w:val="20"/>
          <w:szCs w:val="20"/>
          <w:lang w:val="de-DE"/>
        </w:rPr>
        <w:t>Switzerland</w:t>
      </w:r>
      <w:proofErr w:type="spellEnd"/>
      <w:r w:rsidR="00313630" w:rsidRPr="00313630">
        <w:rPr>
          <w:rFonts w:cs="Arial"/>
          <w:color w:val="000000" w:themeColor="text1"/>
          <w:sz w:val="20"/>
          <w:szCs w:val="20"/>
          <w:lang w:val="de-DE"/>
        </w:rPr>
        <w:t xml:space="preserve"> Inn</w:t>
      </w:r>
      <w:r w:rsidR="00313630">
        <w:rPr>
          <w:rFonts w:cs="Arial"/>
          <w:color w:val="000000" w:themeColor="text1"/>
          <w:sz w:val="20"/>
          <w:szCs w:val="20"/>
          <w:lang w:val="de-DE"/>
        </w:rPr>
        <w:t xml:space="preserve">ovation“ entwickelt und auch die erfolgreiche </w:t>
      </w:r>
      <w:r w:rsidR="004201A2">
        <w:rPr>
          <w:rFonts w:cs="Arial"/>
          <w:color w:val="000000" w:themeColor="text1"/>
          <w:sz w:val="20"/>
          <w:szCs w:val="20"/>
          <w:lang w:val="de-DE"/>
        </w:rPr>
        <w:t>Standort-</w:t>
      </w:r>
      <w:r w:rsidR="00313630">
        <w:rPr>
          <w:rFonts w:cs="Arial"/>
          <w:color w:val="000000" w:themeColor="text1"/>
          <w:sz w:val="20"/>
          <w:szCs w:val="20"/>
          <w:lang w:val="de-DE"/>
        </w:rPr>
        <w:t xml:space="preserve">Bewerbung des Kantons Aargau verfasst. </w:t>
      </w:r>
      <w:r>
        <w:rPr>
          <w:rFonts w:cs="Arial"/>
          <w:color w:val="000000" w:themeColor="text1"/>
          <w:sz w:val="20"/>
          <w:szCs w:val="20"/>
          <w:lang w:val="de-DE"/>
        </w:rPr>
        <w:t>Die Kontinuität d</w:t>
      </w:r>
      <w:r w:rsidRPr="00313630">
        <w:rPr>
          <w:rFonts w:cs="Arial"/>
          <w:color w:val="000000" w:themeColor="text1"/>
          <w:sz w:val="20"/>
          <w:szCs w:val="20"/>
          <w:lang w:val="de-DE"/>
        </w:rPr>
        <w:t xml:space="preserve">er weiteren Aufbau- und Konsolidierungsarbeit </w:t>
      </w:r>
      <w:r>
        <w:rPr>
          <w:rFonts w:cs="Arial"/>
          <w:color w:val="000000" w:themeColor="text1"/>
          <w:sz w:val="20"/>
          <w:szCs w:val="20"/>
          <w:lang w:val="de-DE"/>
        </w:rPr>
        <w:t>ist gesichert. D</w:t>
      </w:r>
      <w:r w:rsidRPr="00313630">
        <w:rPr>
          <w:rFonts w:cs="Arial"/>
          <w:color w:val="000000" w:themeColor="text1"/>
          <w:sz w:val="20"/>
          <w:szCs w:val="20"/>
          <w:lang w:val="de-DE"/>
        </w:rPr>
        <w:t xml:space="preserve">as </w:t>
      </w:r>
      <w:r>
        <w:rPr>
          <w:rFonts w:cs="Arial"/>
          <w:color w:val="000000" w:themeColor="text1"/>
          <w:sz w:val="20"/>
          <w:szCs w:val="20"/>
          <w:lang w:val="de-DE"/>
        </w:rPr>
        <w:t>heutige</w:t>
      </w:r>
      <w:r w:rsidRPr="00313630">
        <w:rPr>
          <w:rFonts w:cs="Arial"/>
          <w:color w:val="000000" w:themeColor="text1"/>
          <w:sz w:val="20"/>
          <w:szCs w:val="20"/>
          <w:lang w:val="de-DE"/>
        </w:rPr>
        <w:t xml:space="preserve"> operative Team </w:t>
      </w:r>
      <w:r w:rsidR="009F24EF">
        <w:rPr>
          <w:rFonts w:cs="Arial"/>
          <w:color w:val="000000" w:themeColor="text1"/>
          <w:sz w:val="20"/>
          <w:szCs w:val="20"/>
          <w:lang w:val="de-DE"/>
        </w:rPr>
        <w:t>ist</w:t>
      </w:r>
      <w:r>
        <w:rPr>
          <w:rFonts w:cs="Arial"/>
          <w:color w:val="000000" w:themeColor="text1"/>
          <w:sz w:val="20"/>
          <w:szCs w:val="20"/>
          <w:lang w:val="de-DE"/>
        </w:rPr>
        <w:t xml:space="preserve"> wie </w:t>
      </w:r>
      <w:r w:rsidRPr="00313630">
        <w:rPr>
          <w:rFonts w:cs="Arial"/>
          <w:color w:val="000000" w:themeColor="text1"/>
          <w:sz w:val="20"/>
          <w:szCs w:val="20"/>
          <w:lang w:val="de-DE"/>
        </w:rPr>
        <w:t xml:space="preserve">geplant </w:t>
      </w:r>
      <w:r w:rsidR="009F24EF">
        <w:rPr>
          <w:rFonts w:cs="Arial"/>
          <w:color w:val="000000" w:themeColor="text1"/>
          <w:sz w:val="20"/>
          <w:szCs w:val="20"/>
          <w:lang w:val="de-DE"/>
        </w:rPr>
        <w:t>zur</w:t>
      </w:r>
      <w:r w:rsidRPr="00313630">
        <w:rPr>
          <w:rFonts w:cs="Arial"/>
          <w:color w:val="000000" w:themeColor="text1"/>
          <w:sz w:val="20"/>
          <w:szCs w:val="20"/>
          <w:lang w:val="de-DE"/>
        </w:rPr>
        <w:t xml:space="preserve"> </w:t>
      </w:r>
      <w:proofErr w:type="spellStart"/>
      <w:r w:rsidRPr="00313630">
        <w:rPr>
          <w:rFonts w:cs="Arial"/>
          <w:color w:val="000000" w:themeColor="text1"/>
          <w:sz w:val="20"/>
          <w:szCs w:val="20"/>
          <w:lang w:val="de-DE"/>
        </w:rPr>
        <w:t>innovAARE</w:t>
      </w:r>
      <w:proofErr w:type="spellEnd"/>
      <w:r w:rsidRPr="00313630">
        <w:rPr>
          <w:rFonts w:cs="Arial"/>
          <w:color w:val="000000" w:themeColor="text1"/>
          <w:sz w:val="20"/>
          <w:szCs w:val="20"/>
          <w:lang w:val="de-DE"/>
        </w:rPr>
        <w:t xml:space="preserve"> AG über</w:t>
      </w:r>
      <w:r w:rsidR="009F24EF">
        <w:rPr>
          <w:rFonts w:cs="Arial"/>
          <w:color w:val="000000" w:themeColor="text1"/>
          <w:sz w:val="20"/>
          <w:szCs w:val="20"/>
          <w:lang w:val="de-DE"/>
        </w:rPr>
        <w:t>getreten</w:t>
      </w:r>
      <w:r w:rsidRPr="00313630">
        <w:rPr>
          <w:rFonts w:cs="Arial"/>
          <w:color w:val="000000" w:themeColor="text1"/>
          <w:sz w:val="20"/>
          <w:szCs w:val="20"/>
          <w:lang w:val="de-DE"/>
        </w:rPr>
        <w:t xml:space="preserve">. Es besteht aus erfahrenen Fachleuten </w:t>
      </w:r>
      <w:r>
        <w:rPr>
          <w:rFonts w:cs="Arial"/>
          <w:color w:val="000000" w:themeColor="text1"/>
          <w:sz w:val="20"/>
          <w:szCs w:val="20"/>
          <w:lang w:val="de-DE"/>
        </w:rPr>
        <w:t>im</w:t>
      </w:r>
      <w:r w:rsidRPr="00313630">
        <w:rPr>
          <w:rFonts w:cs="Arial"/>
          <w:color w:val="000000" w:themeColor="text1"/>
          <w:sz w:val="20"/>
          <w:szCs w:val="20"/>
          <w:lang w:val="de-DE"/>
        </w:rPr>
        <w:t xml:space="preserve"> Innovations- und Tech</w:t>
      </w:r>
      <w:r>
        <w:rPr>
          <w:rFonts w:cs="Arial"/>
          <w:color w:val="000000" w:themeColor="text1"/>
          <w:sz w:val="20"/>
          <w:szCs w:val="20"/>
          <w:lang w:val="de-DE"/>
        </w:rPr>
        <w:t>nologiemanagement, strategischem</w:t>
      </w:r>
      <w:r w:rsidRPr="00313630">
        <w:rPr>
          <w:rFonts w:cs="Arial"/>
          <w:color w:val="000000" w:themeColor="text1"/>
          <w:sz w:val="20"/>
          <w:szCs w:val="20"/>
          <w:lang w:val="de-DE"/>
        </w:rPr>
        <w:t xml:space="preserve"> Marketing und Kommunikation sowie Start-up- und </w:t>
      </w:r>
      <w:r w:rsidRPr="00313630">
        <w:rPr>
          <w:rFonts w:cs="Arial"/>
          <w:color w:val="000000" w:themeColor="text1"/>
          <w:sz w:val="20"/>
          <w:szCs w:val="20"/>
          <w:lang w:val="de-DE"/>
        </w:rPr>
        <w:lastRenderedPageBreak/>
        <w:t>Unternehmensfinanzierung</w:t>
      </w:r>
      <w:r>
        <w:rPr>
          <w:rFonts w:cs="Arial"/>
          <w:color w:val="000000" w:themeColor="text1"/>
          <w:sz w:val="20"/>
          <w:szCs w:val="20"/>
          <w:lang w:val="de-DE"/>
        </w:rPr>
        <w:t xml:space="preserve">. Das Team wurde </w:t>
      </w:r>
      <w:r w:rsidRPr="00313630">
        <w:rPr>
          <w:rFonts w:cs="Arial"/>
          <w:color w:val="000000" w:themeColor="text1"/>
          <w:sz w:val="20"/>
          <w:szCs w:val="20"/>
          <w:lang w:val="de-DE"/>
        </w:rPr>
        <w:t xml:space="preserve">in den vergangenen </w:t>
      </w:r>
      <w:r>
        <w:rPr>
          <w:rFonts w:cs="Arial"/>
          <w:color w:val="000000" w:themeColor="text1"/>
          <w:sz w:val="20"/>
          <w:szCs w:val="20"/>
          <w:lang w:val="de-DE"/>
        </w:rPr>
        <w:t xml:space="preserve">drei Jahren durch </w:t>
      </w:r>
      <w:proofErr w:type="spellStart"/>
      <w:r>
        <w:rPr>
          <w:rFonts w:cs="Arial"/>
          <w:color w:val="000000" w:themeColor="text1"/>
          <w:sz w:val="20"/>
          <w:szCs w:val="20"/>
          <w:lang w:val="de-DE"/>
        </w:rPr>
        <w:t>Blauhut</w:t>
      </w:r>
      <w:proofErr w:type="spellEnd"/>
      <w:r w:rsidRPr="00313630">
        <w:rPr>
          <w:rFonts w:cs="Arial"/>
          <w:color w:val="000000" w:themeColor="text1"/>
          <w:sz w:val="20"/>
          <w:szCs w:val="20"/>
          <w:lang w:val="de-DE"/>
        </w:rPr>
        <w:t xml:space="preserve"> </w:t>
      </w:r>
      <w:r>
        <w:rPr>
          <w:rFonts w:cs="Arial"/>
          <w:color w:val="000000" w:themeColor="text1"/>
          <w:sz w:val="20"/>
          <w:szCs w:val="20"/>
          <w:lang w:val="de-DE"/>
        </w:rPr>
        <w:t>im Mandat aufgebaut</w:t>
      </w:r>
      <w:r w:rsidRPr="00313630">
        <w:rPr>
          <w:rFonts w:cs="Arial"/>
          <w:color w:val="000000" w:themeColor="text1"/>
          <w:sz w:val="20"/>
          <w:szCs w:val="20"/>
          <w:lang w:val="de-DE"/>
        </w:rPr>
        <w:t xml:space="preserve"> und entwickelt. </w:t>
      </w:r>
    </w:p>
    <w:p w14:paraId="12CE9ED9" w14:textId="77777777" w:rsidR="004C42AB" w:rsidRDefault="004C42AB" w:rsidP="00313630">
      <w:pPr>
        <w:rPr>
          <w:rFonts w:cs="Arial"/>
          <w:color w:val="000000" w:themeColor="text1"/>
          <w:sz w:val="20"/>
          <w:szCs w:val="20"/>
          <w:lang w:val="de-DE"/>
        </w:rPr>
      </w:pPr>
    </w:p>
    <w:p w14:paraId="62A4A3A3" w14:textId="4BE74FB9" w:rsidR="00313630" w:rsidRDefault="0062649D" w:rsidP="00313630">
      <w:pPr>
        <w:rPr>
          <w:rFonts w:cs="Arial"/>
          <w:color w:val="000000" w:themeColor="text1"/>
          <w:sz w:val="20"/>
          <w:szCs w:val="20"/>
          <w:lang w:val="de-DE"/>
        </w:rPr>
      </w:pPr>
      <w:r>
        <w:rPr>
          <w:rFonts w:cs="Arial"/>
          <w:color w:val="000000" w:themeColor="text1"/>
          <w:sz w:val="20"/>
          <w:szCs w:val="20"/>
          <w:lang w:val="de-DE"/>
        </w:rPr>
        <w:t xml:space="preserve">Bis heute haben sich </w:t>
      </w:r>
      <w:r w:rsidR="003F4189">
        <w:rPr>
          <w:rFonts w:cs="Arial"/>
          <w:color w:val="000000" w:themeColor="text1"/>
          <w:sz w:val="20"/>
          <w:szCs w:val="20"/>
          <w:lang w:val="de-DE"/>
        </w:rPr>
        <w:t xml:space="preserve">im PARK INNOVAARE </w:t>
      </w:r>
      <w:r>
        <w:rPr>
          <w:rFonts w:cs="Arial"/>
          <w:color w:val="000000" w:themeColor="text1"/>
          <w:sz w:val="20"/>
          <w:szCs w:val="20"/>
          <w:lang w:val="de-DE"/>
        </w:rPr>
        <w:t xml:space="preserve">11 Unternehmen </w:t>
      </w:r>
      <w:r w:rsidRPr="004C2588">
        <w:rPr>
          <w:rFonts w:cs="Arial"/>
          <w:color w:val="000000" w:themeColor="text1"/>
          <w:sz w:val="20"/>
          <w:szCs w:val="20"/>
          <w:lang w:val="de-DE"/>
        </w:rPr>
        <w:t xml:space="preserve">mit Haupt- oder Filialstandort </w:t>
      </w:r>
      <w:r>
        <w:rPr>
          <w:rFonts w:cs="Arial"/>
          <w:color w:val="000000" w:themeColor="text1"/>
          <w:sz w:val="20"/>
          <w:szCs w:val="20"/>
          <w:lang w:val="de-DE"/>
        </w:rPr>
        <w:t xml:space="preserve">angesiedelt. Dafür hat der PARK INNOVAARE sein Angebot an Büro- und Laborflächen kontinuierlich erweitert. </w:t>
      </w:r>
      <w:r w:rsidR="00FA7212">
        <w:rPr>
          <w:rFonts w:cs="Arial"/>
          <w:color w:val="000000" w:themeColor="text1"/>
          <w:sz w:val="20"/>
          <w:szCs w:val="20"/>
          <w:lang w:val="de-DE"/>
        </w:rPr>
        <w:t>Ab 2022 werden dann 36'000 m</w:t>
      </w:r>
      <w:r w:rsidR="00FA7212" w:rsidRPr="007B3EE6">
        <w:rPr>
          <w:rFonts w:cs="Arial"/>
          <w:color w:val="000000" w:themeColor="text1"/>
          <w:sz w:val="20"/>
          <w:szCs w:val="20"/>
          <w:vertAlign w:val="superscript"/>
          <w:lang w:val="de-DE"/>
        </w:rPr>
        <w:t>2</w:t>
      </w:r>
      <w:r w:rsidR="00FA7212">
        <w:rPr>
          <w:rFonts w:cs="Arial"/>
          <w:color w:val="000000" w:themeColor="text1"/>
          <w:sz w:val="20"/>
          <w:szCs w:val="20"/>
          <w:lang w:val="de-DE"/>
        </w:rPr>
        <w:t xml:space="preserve"> Büro- und Laborflächen verfügbar. Als einer von fünf Standorten</w:t>
      </w:r>
      <w:r>
        <w:rPr>
          <w:rFonts w:cs="Arial"/>
          <w:color w:val="000000" w:themeColor="text1"/>
          <w:sz w:val="20"/>
          <w:szCs w:val="20"/>
          <w:lang w:val="de-DE"/>
        </w:rPr>
        <w:t xml:space="preserve"> </w:t>
      </w:r>
      <w:r w:rsidR="005C3442">
        <w:rPr>
          <w:rFonts w:cs="Arial"/>
          <w:color w:val="000000" w:themeColor="text1"/>
          <w:sz w:val="20"/>
          <w:szCs w:val="20"/>
          <w:lang w:val="de-DE"/>
        </w:rPr>
        <w:t xml:space="preserve">ist </w:t>
      </w:r>
      <w:r w:rsidR="004201A2">
        <w:rPr>
          <w:rFonts w:cs="Arial"/>
          <w:color w:val="000000" w:themeColor="text1"/>
          <w:sz w:val="20"/>
          <w:szCs w:val="20"/>
          <w:lang w:val="de-DE"/>
        </w:rPr>
        <w:t xml:space="preserve">der PARK INNOVAARE </w:t>
      </w:r>
      <w:r w:rsidR="005C3442">
        <w:rPr>
          <w:rFonts w:cs="Arial"/>
          <w:color w:val="000000" w:themeColor="text1"/>
          <w:sz w:val="20"/>
          <w:szCs w:val="20"/>
          <w:lang w:val="de-DE"/>
        </w:rPr>
        <w:t xml:space="preserve">fest in den schweizerischen Innovationspark </w:t>
      </w:r>
      <w:r w:rsidR="006925FB">
        <w:rPr>
          <w:rFonts w:cs="Arial"/>
          <w:color w:val="000000" w:themeColor="text1"/>
          <w:sz w:val="20"/>
          <w:szCs w:val="20"/>
          <w:lang w:val="de-DE"/>
        </w:rPr>
        <w:t>„</w:t>
      </w:r>
      <w:proofErr w:type="spellStart"/>
      <w:r w:rsidR="005C3442">
        <w:rPr>
          <w:rFonts w:cs="Arial"/>
          <w:color w:val="000000" w:themeColor="text1"/>
          <w:sz w:val="20"/>
          <w:szCs w:val="20"/>
          <w:lang w:val="de-DE"/>
        </w:rPr>
        <w:t>Switzerland</w:t>
      </w:r>
      <w:proofErr w:type="spellEnd"/>
      <w:r w:rsidR="005C3442">
        <w:rPr>
          <w:rFonts w:cs="Arial"/>
          <w:color w:val="000000" w:themeColor="text1"/>
          <w:sz w:val="20"/>
          <w:szCs w:val="20"/>
          <w:lang w:val="de-DE"/>
        </w:rPr>
        <w:t xml:space="preserve"> Innovation</w:t>
      </w:r>
      <w:r w:rsidR="006925FB">
        <w:rPr>
          <w:rFonts w:cs="Arial"/>
          <w:color w:val="000000" w:themeColor="text1"/>
          <w:sz w:val="20"/>
          <w:szCs w:val="20"/>
          <w:lang w:val="de-DE"/>
        </w:rPr>
        <w:t>“</w:t>
      </w:r>
      <w:r w:rsidR="005C3442">
        <w:rPr>
          <w:rFonts w:cs="Arial"/>
          <w:color w:val="000000" w:themeColor="text1"/>
          <w:sz w:val="20"/>
          <w:szCs w:val="20"/>
          <w:lang w:val="de-DE"/>
        </w:rPr>
        <w:t xml:space="preserve"> integriert und profitiert dadurch </w:t>
      </w:r>
      <w:r w:rsidR="003F4189">
        <w:rPr>
          <w:rFonts w:cs="Arial"/>
          <w:color w:val="000000" w:themeColor="text1"/>
          <w:sz w:val="20"/>
          <w:szCs w:val="20"/>
          <w:lang w:val="de-DE"/>
        </w:rPr>
        <w:t>vom Zugang zu den Innovationsförderungsinstrumenten des Bundes.</w:t>
      </w:r>
    </w:p>
    <w:p w14:paraId="55FA3960" w14:textId="596E47AE" w:rsidR="00313630" w:rsidRDefault="00614959" w:rsidP="00313630">
      <w:pPr>
        <w:rPr>
          <w:rFonts w:cs="Arial"/>
          <w:color w:val="000000" w:themeColor="text1"/>
          <w:sz w:val="20"/>
          <w:szCs w:val="20"/>
          <w:lang w:val="de-DE"/>
        </w:rPr>
      </w:pPr>
      <w:r>
        <w:rPr>
          <w:rFonts w:cs="Arial"/>
          <w:color w:val="000000" w:themeColor="text1"/>
          <w:sz w:val="20"/>
          <w:szCs w:val="20"/>
          <w:lang w:val="de-DE"/>
        </w:rPr>
        <w:t>_________________________________________________________________________________</w:t>
      </w:r>
    </w:p>
    <w:p w14:paraId="76C0B9B2" w14:textId="4F00E050" w:rsidR="00614959" w:rsidRDefault="00614959" w:rsidP="00313630">
      <w:pPr>
        <w:rPr>
          <w:rFonts w:cs="Arial"/>
          <w:color w:val="000000" w:themeColor="text1"/>
          <w:sz w:val="20"/>
          <w:szCs w:val="20"/>
          <w:lang w:val="de-DE"/>
        </w:rPr>
      </w:pPr>
    </w:p>
    <w:p w14:paraId="6FAA4E6D" w14:textId="2CE214DE" w:rsidR="00614959" w:rsidRDefault="0063600C" w:rsidP="00313630">
      <w:pPr>
        <w:rPr>
          <w:rFonts w:cs="Arial"/>
          <w:color w:val="000000" w:themeColor="text1"/>
          <w:sz w:val="20"/>
          <w:szCs w:val="20"/>
          <w:lang w:val="de-DE"/>
        </w:rPr>
      </w:pPr>
      <w:r>
        <w:rPr>
          <w:rFonts w:cs="Arial"/>
          <w:noProof/>
          <w:color w:val="000000" w:themeColor="text1"/>
          <w:sz w:val="20"/>
          <w:szCs w:val="20"/>
          <w:lang w:val="de-DE" w:eastAsia="de-DE"/>
        </w:rPr>
        <w:drawing>
          <wp:inline distT="0" distB="0" distL="0" distR="0" wp14:anchorId="78476495" wp14:editId="2BCD46BE">
            <wp:extent cx="5739978" cy="3228975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80411-New CEO on-boarding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1450" cy="3229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E137A2" w14:textId="512025A8" w:rsidR="0063600C" w:rsidRDefault="0063600C" w:rsidP="00313630">
      <w:pPr>
        <w:rPr>
          <w:rFonts w:cs="Arial"/>
          <w:color w:val="000000" w:themeColor="text1"/>
          <w:sz w:val="20"/>
          <w:szCs w:val="20"/>
          <w:lang w:val="de-DE"/>
        </w:rPr>
      </w:pPr>
    </w:p>
    <w:p w14:paraId="595175C5" w14:textId="03EA4800" w:rsidR="0063600C" w:rsidRDefault="0063600C" w:rsidP="003159A1">
      <w:pPr>
        <w:spacing w:line="240" w:lineRule="auto"/>
        <w:rPr>
          <w:rFonts w:cs="Arial"/>
          <w:sz w:val="18"/>
          <w:szCs w:val="18"/>
        </w:rPr>
      </w:pPr>
      <w:r w:rsidRPr="00552DE4">
        <w:rPr>
          <w:rFonts w:cs="Arial"/>
          <w:sz w:val="18"/>
          <w:szCs w:val="18"/>
        </w:rPr>
        <w:t>(v</w:t>
      </w:r>
      <w:r w:rsidR="00552DE4">
        <w:rPr>
          <w:rFonts w:cs="Arial"/>
          <w:sz w:val="18"/>
          <w:szCs w:val="18"/>
        </w:rPr>
        <w:t>.</w:t>
      </w:r>
      <w:r w:rsidRPr="00552DE4">
        <w:rPr>
          <w:rFonts w:cs="Arial"/>
          <w:sz w:val="18"/>
          <w:szCs w:val="18"/>
        </w:rPr>
        <w:t>l</w:t>
      </w:r>
      <w:r w:rsidR="00552DE4">
        <w:rPr>
          <w:rFonts w:cs="Arial"/>
          <w:sz w:val="18"/>
          <w:szCs w:val="18"/>
        </w:rPr>
        <w:t>.</w:t>
      </w:r>
      <w:r w:rsidRPr="00552DE4">
        <w:rPr>
          <w:rFonts w:cs="Arial"/>
          <w:sz w:val="18"/>
          <w:szCs w:val="18"/>
        </w:rPr>
        <w:t>n</w:t>
      </w:r>
      <w:r w:rsidR="00552DE4">
        <w:rPr>
          <w:rFonts w:cs="Arial"/>
          <w:sz w:val="18"/>
          <w:szCs w:val="18"/>
        </w:rPr>
        <w:t>.</w:t>
      </w:r>
      <w:r w:rsidRPr="00552DE4">
        <w:rPr>
          <w:rFonts w:cs="Arial"/>
          <w:sz w:val="18"/>
          <w:szCs w:val="18"/>
        </w:rPr>
        <w:t>r</w:t>
      </w:r>
      <w:r w:rsidR="00552DE4">
        <w:rPr>
          <w:rFonts w:cs="Arial"/>
          <w:sz w:val="18"/>
          <w:szCs w:val="18"/>
        </w:rPr>
        <w:t>.)</w:t>
      </w:r>
      <w:r w:rsidRPr="00552DE4">
        <w:rPr>
          <w:rFonts w:cs="Arial"/>
          <w:sz w:val="18"/>
          <w:szCs w:val="18"/>
        </w:rPr>
        <w:t xml:space="preserve">: Daniel Kündig, </w:t>
      </w:r>
      <w:r w:rsidR="003159A1">
        <w:rPr>
          <w:rFonts w:cs="Arial"/>
          <w:sz w:val="18"/>
          <w:szCs w:val="18"/>
        </w:rPr>
        <w:t xml:space="preserve">CEO </w:t>
      </w:r>
      <w:proofErr w:type="spellStart"/>
      <w:r w:rsidR="00BC03FD">
        <w:rPr>
          <w:rFonts w:cs="Arial"/>
          <w:sz w:val="18"/>
          <w:szCs w:val="18"/>
        </w:rPr>
        <w:t>innovAARE</w:t>
      </w:r>
      <w:proofErr w:type="spellEnd"/>
      <w:r w:rsidR="00BC03FD">
        <w:rPr>
          <w:rFonts w:cs="Arial"/>
          <w:sz w:val="18"/>
          <w:szCs w:val="18"/>
        </w:rPr>
        <w:t xml:space="preserve"> AG</w:t>
      </w:r>
      <w:r w:rsidR="003159A1">
        <w:rPr>
          <w:rFonts w:cs="Arial"/>
          <w:sz w:val="18"/>
          <w:szCs w:val="18"/>
        </w:rPr>
        <w:t xml:space="preserve">, </w:t>
      </w:r>
      <w:r w:rsidRPr="00552DE4">
        <w:rPr>
          <w:rFonts w:cs="Arial"/>
          <w:sz w:val="18"/>
          <w:szCs w:val="18"/>
        </w:rPr>
        <w:t xml:space="preserve">Dr. Benno Rechsteiner, </w:t>
      </w:r>
      <w:r w:rsidR="003159A1">
        <w:rPr>
          <w:rFonts w:cs="Arial"/>
          <w:sz w:val="18"/>
          <w:szCs w:val="18"/>
        </w:rPr>
        <w:t xml:space="preserve">zukünftiger CEO </w:t>
      </w:r>
      <w:proofErr w:type="spellStart"/>
      <w:r w:rsidR="00BC03FD">
        <w:rPr>
          <w:rFonts w:cs="Arial"/>
          <w:sz w:val="18"/>
          <w:szCs w:val="18"/>
        </w:rPr>
        <w:t>innovAARE</w:t>
      </w:r>
      <w:proofErr w:type="spellEnd"/>
      <w:r w:rsidR="00BC03FD">
        <w:rPr>
          <w:rFonts w:cs="Arial"/>
          <w:sz w:val="18"/>
          <w:szCs w:val="18"/>
        </w:rPr>
        <w:t xml:space="preserve"> AG</w:t>
      </w:r>
      <w:r w:rsidR="003159A1">
        <w:rPr>
          <w:rFonts w:cs="Arial"/>
          <w:sz w:val="18"/>
          <w:szCs w:val="18"/>
        </w:rPr>
        <w:t xml:space="preserve">, </w:t>
      </w:r>
      <w:r w:rsidRPr="00552DE4">
        <w:rPr>
          <w:rFonts w:cs="Arial"/>
          <w:sz w:val="18"/>
          <w:szCs w:val="18"/>
        </w:rPr>
        <w:t>Dr. Hubert Zimmermann</w:t>
      </w:r>
      <w:r w:rsidR="003159A1">
        <w:rPr>
          <w:rFonts w:cs="Arial"/>
          <w:sz w:val="18"/>
          <w:szCs w:val="18"/>
        </w:rPr>
        <w:t xml:space="preserve">, </w:t>
      </w:r>
      <w:r w:rsidR="003159A1">
        <w:rPr>
          <w:rFonts w:cs="Arial"/>
          <w:color w:val="000000" w:themeColor="text1"/>
          <w:sz w:val="18"/>
          <w:szCs w:val="18"/>
          <w:lang w:val="de-DE"/>
        </w:rPr>
        <w:t xml:space="preserve">Verwaltungsratspräsident </w:t>
      </w:r>
      <w:proofErr w:type="spellStart"/>
      <w:r w:rsidR="00BC03FD">
        <w:rPr>
          <w:rFonts w:cs="Arial"/>
          <w:sz w:val="18"/>
          <w:szCs w:val="18"/>
        </w:rPr>
        <w:t>innovAARE</w:t>
      </w:r>
      <w:proofErr w:type="spellEnd"/>
      <w:r w:rsidR="00BC03FD">
        <w:rPr>
          <w:rFonts w:cs="Arial"/>
          <w:sz w:val="18"/>
          <w:szCs w:val="18"/>
        </w:rPr>
        <w:t xml:space="preserve"> AG</w:t>
      </w:r>
    </w:p>
    <w:p w14:paraId="3E508B6A" w14:textId="77777777" w:rsidR="00B872C6" w:rsidRPr="00552DE4" w:rsidRDefault="00B872C6" w:rsidP="003159A1">
      <w:pPr>
        <w:spacing w:line="240" w:lineRule="auto"/>
        <w:rPr>
          <w:rFonts w:cs="Arial"/>
          <w:color w:val="000000" w:themeColor="text1"/>
          <w:sz w:val="18"/>
          <w:szCs w:val="18"/>
          <w:lang w:val="de-DE"/>
        </w:rPr>
      </w:pPr>
    </w:p>
    <w:p w14:paraId="2BAFB026" w14:textId="77777777" w:rsidR="003A068B" w:rsidRDefault="003A068B" w:rsidP="003A068B">
      <w:pPr>
        <w:rPr>
          <w:rFonts w:cs="Arial"/>
          <w:color w:val="000000" w:themeColor="text1"/>
          <w:sz w:val="20"/>
          <w:szCs w:val="20"/>
          <w:lang w:val="de-DE"/>
        </w:rPr>
      </w:pPr>
    </w:p>
    <w:p w14:paraId="5825E4BA" w14:textId="77777777" w:rsidR="00B872C6" w:rsidRPr="00B872C6" w:rsidRDefault="003A068B" w:rsidP="00B872C6">
      <w:pPr>
        <w:pBdr>
          <w:top w:val="single" w:sz="4" w:space="5" w:color="auto"/>
          <w:left w:val="single" w:sz="4" w:space="4" w:color="auto"/>
          <w:bottom w:val="single" w:sz="4" w:space="6" w:color="auto"/>
          <w:right w:val="single" w:sz="4" w:space="4" w:color="auto"/>
        </w:pBdr>
        <w:spacing w:line="276" w:lineRule="auto"/>
        <w:ind w:right="135"/>
        <w:rPr>
          <w:rFonts w:cs="Arial"/>
          <w:b/>
          <w:color w:val="000000" w:themeColor="text1"/>
          <w:sz w:val="32"/>
          <w:szCs w:val="24"/>
          <w:lang w:val="de-DE"/>
        </w:rPr>
      </w:pPr>
      <w:r w:rsidRPr="00B872C6">
        <w:rPr>
          <w:rFonts w:cs="Arial"/>
          <w:b/>
          <w:color w:val="000000" w:themeColor="text1"/>
          <w:sz w:val="32"/>
          <w:szCs w:val="24"/>
          <w:lang w:val="de-DE"/>
        </w:rPr>
        <w:t xml:space="preserve">Bild </w:t>
      </w:r>
      <w:r w:rsidR="00197BF2" w:rsidRPr="00B872C6">
        <w:rPr>
          <w:rFonts w:cs="Arial"/>
          <w:b/>
          <w:color w:val="000000" w:themeColor="text1"/>
          <w:sz w:val="32"/>
          <w:szCs w:val="24"/>
          <w:lang w:val="de-DE"/>
        </w:rPr>
        <w:t xml:space="preserve">und Text </w:t>
      </w:r>
      <w:r w:rsidRPr="00B872C6">
        <w:rPr>
          <w:rFonts w:cs="Arial"/>
          <w:b/>
          <w:color w:val="000000" w:themeColor="text1"/>
          <w:sz w:val="32"/>
          <w:szCs w:val="24"/>
          <w:lang w:val="de-DE"/>
        </w:rPr>
        <w:t>zum Download</w:t>
      </w:r>
    </w:p>
    <w:p w14:paraId="3EB8304B" w14:textId="0C0896D0" w:rsidR="00197BF2" w:rsidRPr="00B872C6" w:rsidRDefault="00BD3F47" w:rsidP="00B872C6">
      <w:pPr>
        <w:pBdr>
          <w:top w:val="single" w:sz="4" w:space="5" w:color="auto"/>
          <w:left w:val="single" w:sz="4" w:space="4" w:color="auto"/>
          <w:bottom w:val="single" w:sz="4" w:space="6" w:color="auto"/>
          <w:right w:val="single" w:sz="4" w:space="4" w:color="auto"/>
        </w:pBdr>
        <w:spacing w:line="240" w:lineRule="auto"/>
        <w:ind w:right="135"/>
        <w:rPr>
          <w:rFonts w:cs="Arial"/>
          <w:color w:val="000000" w:themeColor="text1"/>
          <w:sz w:val="28"/>
          <w:szCs w:val="20"/>
          <w:lang w:val="de-DE"/>
        </w:rPr>
      </w:pPr>
      <w:hyperlink r:id="rId8" w:history="1">
        <w:r w:rsidR="00B872C6" w:rsidRPr="00B872C6">
          <w:rPr>
            <w:rStyle w:val="Link"/>
            <w:rFonts w:cs="Arial"/>
            <w:sz w:val="28"/>
            <w:szCs w:val="20"/>
            <w:lang w:val="de-DE"/>
          </w:rPr>
          <w:t>https://parkinnovaare.cloud-hosting.ch/index.php/s/Bo0iWpxD0y2RCBn</w:t>
        </w:r>
      </w:hyperlink>
      <w:r w:rsidR="00B872C6" w:rsidRPr="00B872C6">
        <w:rPr>
          <w:rFonts w:cs="Arial"/>
          <w:color w:val="000000" w:themeColor="text1"/>
          <w:sz w:val="28"/>
          <w:szCs w:val="20"/>
          <w:lang w:val="de-DE"/>
        </w:rPr>
        <w:t xml:space="preserve"> </w:t>
      </w:r>
    </w:p>
    <w:p w14:paraId="33013D72" w14:textId="77777777" w:rsidR="00B872C6" w:rsidRDefault="00B872C6" w:rsidP="003A068B">
      <w:pPr>
        <w:rPr>
          <w:rFonts w:cs="Arial"/>
          <w:color w:val="000000" w:themeColor="text1"/>
          <w:sz w:val="20"/>
          <w:szCs w:val="20"/>
          <w:lang w:val="de-DE"/>
        </w:rPr>
      </w:pPr>
    </w:p>
    <w:p w14:paraId="7642BF33" w14:textId="3B219420" w:rsidR="003A068B" w:rsidRDefault="003A068B" w:rsidP="003A068B">
      <w:pPr>
        <w:rPr>
          <w:rFonts w:cs="Arial"/>
          <w:color w:val="000000" w:themeColor="text1"/>
          <w:sz w:val="20"/>
          <w:szCs w:val="20"/>
          <w:lang w:val="de-DE"/>
        </w:rPr>
      </w:pPr>
      <w:r>
        <w:rPr>
          <w:rFonts w:cs="Arial"/>
          <w:color w:val="000000" w:themeColor="text1"/>
          <w:sz w:val="20"/>
          <w:szCs w:val="20"/>
          <w:lang w:val="de-DE"/>
        </w:rPr>
        <w:t>__________________________________________________________________________</w:t>
      </w:r>
    </w:p>
    <w:p w14:paraId="7B77FAC7" w14:textId="77777777" w:rsidR="005C3442" w:rsidRDefault="005C3442" w:rsidP="00313630">
      <w:pPr>
        <w:rPr>
          <w:rFonts w:cs="Arial"/>
          <w:color w:val="000000" w:themeColor="text1"/>
          <w:sz w:val="20"/>
          <w:szCs w:val="20"/>
          <w:lang w:val="de-DE"/>
        </w:rPr>
      </w:pPr>
    </w:p>
    <w:p w14:paraId="44DC9B81" w14:textId="77777777" w:rsidR="0062649D" w:rsidRPr="00BF296F" w:rsidRDefault="0062649D" w:rsidP="00BF296F">
      <w:pPr>
        <w:spacing w:line="240" w:lineRule="auto"/>
        <w:rPr>
          <w:rFonts w:cs="Arial"/>
          <w:b/>
          <w:color w:val="000000" w:themeColor="text1"/>
          <w:sz w:val="18"/>
          <w:szCs w:val="18"/>
          <w:lang w:val="de-DE"/>
        </w:rPr>
      </w:pPr>
      <w:r w:rsidRPr="00BF296F">
        <w:rPr>
          <w:rFonts w:cs="Arial"/>
          <w:b/>
          <w:color w:val="000000" w:themeColor="text1"/>
          <w:sz w:val="18"/>
          <w:szCs w:val="18"/>
          <w:lang w:val="de-DE"/>
        </w:rPr>
        <w:t xml:space="preserve">Über den PARK INNOVAARE </w:t>
      </w:r>
    </w:p>
    <w:p w14:paraId="5E467D67" w14:textId="77777777" w:rsidR="0062649D" w:rsidRPr="00BF296F" w:rsidRDefault="0062649D" w:rsidP="00BF296F">
      <w:pPr>
        <w:spacing w:line="240" w:lineRule="auto"/>
        <w:rPr>
          <w:rFonts w:cs="Arial"/>
          <w:color w:val="000000" w:themeColor="text1"/>
          <w:sz w:val="18"/>
          <w:szCs w:val="18"/>
          <w:lang w:val="de-DE"/>
        </w:rPr>
      </w:pPr>
    </w:p>
    <w:p w14:paraId="2306F2B8" w14:textId="2DF00277" w:rsidR="003A068B" w:rsidRPr="00BF296F" w:rsidRDefault="0062649D" w:rsidP="00BF296F">
      <w:pPr>
        <w:spacing w:line="240" w:lineRule="auto"/>
        <w:rPr>
          <w:rFonts w:cs="Arial"/>
          <w:color w:val="000000" w:themeColor="text1"/>
          <w:sz w:val="18"/>
          <w:szCs w:val="18"/>
          <w:lang w:val="de-DE"/>
        </w:rPr>
      </w:pPr>
      <w:r w:rsidRPr="00BF296F">
        <w:rPr>
          <w:rFonts w:cs="Arial"/>
          <w:color w:val="000000" w:themeColor="text1"/>
          <w:sz w:val="18"/>
          <w:szCs w:val="18"/>
          <w:lang w:val="de-DE"/>
        </w:rPr>
        <w:t xml:space="preserve">Der PARK INNOVAARE ist der Innovationsstandort beim </w:t>
      </w:r>
      <w:proofErr w:type="gramStart"/>
      <w:r w:rsidRPr="00BF296F">
        <w:rPr>
          <w:rFonts w:cs="Arial"/>
          <w:color w:val="000000" w:themeColor="text1"/>
          <w:sz w:val="18"/>
          <w:szCs w:val="18"/>
          <w:lang w:val="de-DE"/>
        </w:rPr>
        <w:t>Paul Scherrer Institut</w:t>
      </w:r>
      <w:proofErr w:type="gramEnd"/>
      <w:r w:rsidRPr="00BF296F">
        <w:rPr>
          <w:rFonts w:cs="Arial"/>
          <w:color w:val="000000" w:themeColor="text1"/>
          <w:sz w:val="18"/>
          <w:szCs w:val="18"/>
          <w:lang w:val="de-DE"/>
        </w:rPr>
        <w:t xml:space="preserve"> </w:t>
      </w:r>
      <w:r w:rsidR="00A65778" w:rsidRPr="00BF296F">
        <w:rPr>
          <w:rFonts w:cs="Arial"/>
          <w:color w:val="000000" w:themeColor="text1"/>
          <w:sz w:val="18"/>
          <w:szCs w:val="18"/>
          <w:lang w:val="de-DE"/>
        </w:rPr>
        <w:t>(</w:t>
      </w:r>
      <w:r w:rsidRPr="00BF296F">
        <w:rPr>
          <w:rFonts w:cs="Arial"/>
          <w:color w:val="000000" w:themeColor="text1"/>
          <w:sz w:val="18"/>
          <w:szCs w:val="18"/>
          <w:lang w:val="de-DE"/>
        </w:rPr>
        <w:t>PSI</w:t>
      </w:r>
      <w:r w:rsidR="00A65778" w:rsidRPr="00BF296F">
        <w:rPr>
          <w:rFonts w:cs="Arial"/>
          <w:color w:val="000000" w:themeColor="text1"/>
          <w:sz w:val="18"/>
          <w:szCs w:val="18"/>
          <w:lang w:val="de-DE"/>
        </w:rPr>
        <w:t>)</w:t>
      </w:r>
      <w:r w:rsidRPr="00BF296F">
        <w:rPr>
          <w:rFonts w:cs="Arial"/>
          <w:color w:val="000000" w:themeColor="text1"/>
          <w:sz w:val="18"/>
          <w:szCs w:val="18"/>
          <w:lang w:val="de-DE"/>
        </w:rPr>
        <w:t xml:space="preserve">. Hier stehen Innovationen in den Themen Beschleunigertechnologie, </w:t>
      </w:r>
      <w:proofErr w:type="spellStart"/>
      <w:r w:rsidRPr="00BF296F">
        <w:rPr>
          <w:rFonts w:cs="Arial"/>
          <w:color w:val="000000" w:themeColor="text1"/>
          <w:sz w:val="18"/>
          <w:szCs w:val="18"/>
          <w:lang w:val="de-DE"/>
        </w:rPr>
        <w:t>Advanced</w:t>
      </w:r>
      <w:proofErr w:type="spellEnd"/>
      <w:r w:rsidRPr="00BF296F">
        <w:rPr>
          <w:rFonts w:cs="Arial"/>
          <w:color w:val="000000" w:themeColor="text1"/>
          <w:sz w:val="18"/>
          <w:szCs w:val="18"/>
          <w:lang w:val="de-DE"/>
        </w:rPr>
        <w:t xml:space="preserve"> Materials &amp; </w:t>
      </w:r>
      <w:proofErr w:type="spellStart"/>
      <w:r w:rsidRPr="00BF296F">
        <w:rPr>
          <w:rFonts w:cs="Arial"/>
          <w:color w:val="000000" w:themeColor="text1"/>
          <w:sz w:val="18"/>
          <w:szCs w:val="18"/>
          <w:lang w:val="de-DE"/>
        </w:rPr>
        <w:t>Processes</w:t>
      </w:r>
      <w:proofErr w:type="spellEnd"/>
      <w:r w:rsidRPr="00BF296F">
        <w:rPr>
          <w:rFonts w:cs="Arial"/>
          <w:color w:val="000000" w:themeColor="text1"/>
          <w:sz w:val="18"/>
          <w:szCs w:val="18"/>
          <w:lang w:val="de-DE"/>
        </w:rPr>
        <w:t xml:space="preserve">, Mensch </w:t>
      </w:r>
      <w:r w:rsidR="00A65778" w:rsidRPr="00BF296F">
        <w:rPr>
          <w:rFonts w:cs="Arial"/>
          <w:color w:val="000000" w:themeColor="text1"/>
          <w:sz w:val="18"/>
          <w:szCs w:val="18"/>
          <w:lang w:val="de-DE"/>
        </w:rPr>
        <w:t>und</w:t>
      </w:r>
      <w:r w:rsidRPr="00BF296F">
        <w:rPr>
          <w:rFonts w:cs="Arial"/>
          <w:color w:val="000000" w:themeColor="text1"/>
          <w:sz w:val="18"/>
          <w:szCs w:val="18"/>
          <w:lang w:val="de-DE"/>
        </w:rPr>
        <w:t xml:space="preserve"> Gesundheit und Energie im Mittelpunkt. Fokussiert darauf, an unserem Standort die besten Services </w:t>
      </w:r>
      <w:r w:rsidR="00B872C6" w:rsidRPr="00BF296F">
        <w:rPr>
          <w:rFonts w:cs="Arial"/>
          <w:color w:val="000000" w:themeColor="text1"/>
          <w:sz w:val="18"/>
          <w:szCs w:val="18"/>
          <w:lang w:val="de-DE"/>
        </w:rPr>
        <w:t>für</w:t>
      </w:r>
      <w:r w:rsidRPr="00BF296F">
        <w:rPr>
          <w:rFonts w:cs="Arial"/>
          <w:color w:val="000000" w:themeColor="text1"/>
          <w:sz w:val="18"/>
          <w:szCs w:val="18"/>
          <w:lang w:val="de-DE"/>
        </w:rPr>
        <w:t xml:space="preserve"> industrielle Forschungsgruppen </w:t>
      </w:r>
      <w:r w:rsidR="00BF296F">
        <w:rPr>
          <w:rFonts w:cs="Arial"/>
          <w:color w:val="000000" w:themeColor="text1"/>
          <w:sz w:val="18"/>
          <w:szCs w:val="18"/>
          <w:lang w:val="de-DE"/>
        </w:rPr>
        <w:t>und Spin</w:t>
      </w:r>
      <w:r w:rsidRPr="00BF296F">
        <w:rPr>
          <w:rFonts w:cs="Arial"/>
          <w:color w:val="000000" w:themeColor="text1"/>
          <w:sz w:val="18"/>
          <w:szCs w:val="18"/>
          <w:lang w:val="de-DE"/>
        </w:rPr>
        <w:t xml:space="preserve">-offs zu erbringen, verbinden wir gestaltungswillige </w:t>
      </w:r>
      <w:proofErr w:type="spellStart"/>
      <w:r w:rsidRPr="00BF296F">
        <w:rPr>
          <w:rFonts w:cs="Arial"/>
          <w:color w:val="000000" w:themeColor="text1"/>
          <w:sz w:val="18"/>
          <w:szCs w:val="18"/>
          <w:lang w:val="de-DE"/>
        </w:rPr>
        <w:t>Innovateure</w:t>
      </w:r>
      <w:proofErr w:type="spellEnd"/>
      <w:r w:rsidRPr="00BF296F">
        <w:rPr>
          <w:rFonts w:cs="Arial"/>
          <w:color w:val="000000" w:themeColor="text1"/>
          <w:sz w:val="18"/>
          <w:szCs w:val="18"/>
          <w:lang w:val="de-DE"/>
        </w:rPr>
        <w:t xml:space="preserve"> aus </w:t>
      </w:r>
      <w:proofErr w:type="spellStart"/>
      <w:r w:rsidRPr="00BF296F">
        <w:rPr>
          <w:rFonts w:cs="Arial"/>
          <w:color w:val="000000" w:themeColor="text1"/>
          <w:sz w:val="18"/>
          <w:szCs w:val="18"/>
          <w:lang w:val="de-DE"/>
        </w:rPr>
        <w:t>Grossunternehmen</w:t>
      </w:r>
      <w:proofErr w:type="spellEnd"/>
      <w:r w:rsidRPr="00BF296F">
        <w:rPr>
          <w:rFonts w:cs="Arial"/>
          <w:color w:val="000000" w:themeColor="text1"/>
          <w:sz w:val="18"/>
          <w:szCs w:val="18"/>
          <w:lang w:val="de-DE"/>
        </w:rPr>
        <w:t xml:space="preserve">, KMU und </w:t>
      </w:r>
      <w:r w:rsidRPr="00BF296F">
        <w:rPr>
          <w:rFonts w:cs="Arial"/>
          <w:color w:val="000000" w:themeColor="text1"/>
          <w:sz w:val="18"/>
          <w:szCs w:val="18"/>
          <w:lang w:val="de-DE"/>
        </w:rPr>
        <w:lastRenderedPageBreak/>
        <w:t xml:space="preserve">Forschungsinstitutionen des In- und Auslands. Unser Ziel: Die richtigen Leute miteinander zu </w:t>
      </w:r>
      <w:r w:rsidR="00E61335" w:rsidRPr="00BF296F">
        <w:rPr>
          <w:rFonts w:cs="Arial"/>
          <w:color w:val="000000" w:themeColor="text1"/>
          <w:sz w:val="18"/>
          <w:szCs w:val="18"/>
          <w:lang w:val="de-DE"/>
        </w:rPr>
        <w:t>verknüpfen</w:t>
      </w:r>
      <w:r w:rsidRPr="00BF296F">
        <w:rPr>
          <w:rFonts w:cs="Arial"/>
          <w:color w:val="000000" w:themeColor="text1"/>
          <w:sz w:val="18"/>
          <w:szCs w:val="18"/>
          <w:lang w:val="de-DE"/>
        </w:rPr>
        <w:t>, damit Innovationen schneller zur Marktreife gebracht werden können.</w:t>
      </w:r>
      <w:r w:rsidR="004C00A7" w:rsidRPr="00BF296F">
        <w:rPr>
          <w:rFonts w:cs="Arial"/>
          <w:color w:val="000000" w:themeColor="text1"/>
          <w:sz w:val="18"/>
          <w:szCs w:val="18"/>
          <w:lang w:val="de-DE"/>
        </w:rPr>
        <w:t xml:space="preserve"> </w:t>
      </w:r>
      <w:r w:rsidRPr="00BF296F">
        <w:rPr>
          <w:rFonts w:cs="Arial"/>
          <w:b/>
          <w:color w:val="1F4E79" w:themeColor="accent1" w:themeShade="80"/>
          <w:sz w:val="18"/>
          <w:szCs w:val="18"/>
          <w:u w:val="single"/>
          <w:lang w:val="de-DE"/>
        </w:rPr>
        <w:t>www.parkinnovaare.ch</w:t>
      </w:r>
      <w:r w:rsidRPr="00BF296F">
        <w:rPr>
          <w:rFonts w:cs="Arial"/>
          <w:color w:val="000000" w:themeColor="text1"/>
          <w:sz w:val="18"/>
          <w:szCs w:val="18"/>
          <w:lang w:val="de-DE"/>
        </w:rPr>
        <w:t xml:space="preserve"> </w:t>
      </w:r>
      <w:r w:rsidR="003A068B" w:rsidRPr="00BF296F">
        <w:rPr>
          <w:rFonts w:cs="Arial"/>
          <w:color w:val="000000" w:themeColor="text1"/>
          <w:sz w:val="18"/>
          <w:szCs w:val="18"/>
          <w:lang w:val="de-DE"/>
        </w:rPr>
        <w:t>_________________________________________________________________________________</w:t>
      </w:r>
    </w:p>
    <w:p w14:paraId="79ADFE6F" w14:textId="77777777" w:rsidR="003A068B" w:rsidRPr="00BF296F" w:rsidRDefault="003A068B" w:rsidP="00BF296F">
      <w:pPr>
        <w:spacing w:line="240" w:lineRule="auto"/>
        <w:rPr>
          <w:rFonts w:cs="Arial"/>
          <w:color w:val="000000" w:themeColor="text1"/>
          <w:sz w:val="18"/>
          <w:szCs w:val="18"/>
          <w:lang w:val="de-DE"/>
        </w:rPr>
      </w:pPr>
    </w:p>
    <w:p w14:paraId="6D87876F" w14:textId="77777777" w:rsidR="0039248A" w:rsidRPr="00BF296F" w:rsidRDefault="0039248A" w:rsidP="00BF296F">
      <w:pPr>
        <w:spacing w:line="240" w:lineRule="auto"/>
        <w:rPr>
          <w:rFonts w:cs="Arial"/>
          <w:color w:val="000000" w:themeColor="text1"/>
          <w:sz w:val="18"/>
          <w:szCs w:val="18"/>
          <w:lang w:val="de-DE"/>
        </w:rPr>
      </w:pPr>
    </w:p>
    <w:p w14:paraId="3DED0F4E" w14:textId="77777777" w:rsidR="0062649D" w:rsidRPr="00BF296F" w:rsidRDefault="0062649D" w:rsidP="00BF296F">
      <w:pPr>
        <w:spacing w:line="240" w:lineRule="auto"/>
        <w:rPr>
          <w:rFonts w:cs="Arial"/>
          <w:b/>
          <w:color w:val="000000" w:themeColor="text1"/>
          <w:sz w:val="18"/>
          <w:szCs w:val="18"/>
          <w:lang w:val="de-DE"/>
        </w:rPr>
      </w:pPr>
      <w:r w:rsidRPr="00BF296F">
        <w:rPr>
          <w:rFonts w:cs="Arial"/>
          <w:b/>
          <w:color w:val="000000" w:themeColor="text1"/>
          <w:sz w:val="18"/>
          <w:szCs w:val="18"/>
          <w:lang w:val="de-DE"/>
        </w:rPr>
        <w:t>Kontakt:</w:t>
      </w:r>
    </w:p>
    <w:p w14:paraId="4A70FD2D" w14:textId="77777777" w:rsidR="0062649D" w:rsidRPr="00BF296F" w:rsidRDefault="0062649D" w:rsidP="00BF296F">
      <w:pPr>
        <w:spacing w:line="240" w:lineRule="auto"/>
        <w:rPr>
          <w:rFonts w:cs="Arial"/>
          <w:color w:val="000000" w:themeColor="text1"/>
          <w:sz w:val="18"/>
          <w:szCs w:val="18"/>
          <w:lang w:val="de-DE"/>
        </w:rPr>
      </w:pPr>
    </w:p>
    <w:p w14:paraId="457BF3BB" w14:textId="77777777" w:rsidR="003A068B" w:rsidRPr="00BF296F" w:rsidRDefault="003A068B" w:rsidP="00BF296F">
      <w:pPr>
        <w:spacing w:line="240" w:lineRule="auto"/>
        <w:rPr>
          <w:rFonts w:cs="Arial"/>
          <w:b/>
          <w:color w:val="000000" w:themeColor="text1"/>
          <w:sz w:val="18"/>
          <w:szCs w:val="18"/>
          <w:lang w:val="de-DE"/>
        </w:rPr>
      </w:pPr>
      <w:proofErr w:type="spellStart"/>
      <w:r w:rsidRPr="00BF296F">
        <w:rPr>
          <w:rFonts w:cs="Arial"/>
          <w:b/>
          <w:color w:val="000000" w:themeColor="text1"/>
          <w:sz w:val="18"/>
          <w:szCs w:val="18"/>
          <w:lang w:val="de-DE"/>
        </w:rPr>
        <w:t>innovAARE</w:t>
      </w:r>
      <w:proofErr w:type="spellEnd"/>
      <w:r w:rsidRPr="00BF296F">
        <w:rPr>
          <w:rFonts w:cs="Arial"/>
          <w:b/>
          <w:color w:val="000000" w:themeColor="text1"/>
          <w:sz w:val="18"/>
          <w:szCs w:val="18"/>
          <w:lang w:val="de-DE"/>
        </w:rPr>
        <w:t xml:space="preserve"> AG</w:t>
      </w:r>
    </w:p>
    <w:p w14:paraId="3F42316A" w14:textId="150F43B5" w:rsidR="003A068B" w:rsidRPr="00BF296F" w:rsidRDefault="003A068B" w:rsidP="00BF296F">
      <w:pPr>
        <w:spacing w:line="240" w:lineRule="auto"/>
        <w:rPr>
          <w:rFonts w:cs="Arial"/>
          <w:color w:val="000000" w:themeColor="text1"/>
          <w:sz w:val="18"/>
          <w:szCs w:val="18"/>
          <w:lang w:val="de-DE"/>
        </w:rPr>
      </w:pPr>
      <w:r w:rsidRPr="00BF296F">
        <w:rPr>
          <w:rFonts w:cs="Arial"/>
          <w:color w:val="000000" w:themeColor="text1"/>
          <w:sz w:val="18"/>
          <w:szCs w:val="18"/>
          <w:lang w:val="de-DE"/>
        </w:rPr>
        <w:t>Dr. Hubert Zimmermann</w:t>
      </w:r>
    </w:p>
    <w:p w14:paraId="696E793C" w14:textId="77777777" w:rsidR="003A068B" w:rsidRPr="00BF296F" w:rsidRDefault="003A068B" w:rsidP="00BF296F">
      <w:pPr>
        <w:spacing w:line="240" w:lineRule="auto"/>
        <w:rPr>
          <w:rFonts w:cs="Arial"/>
          <w:color w:val="000000" w:themeColor="text1"/>
          <w:sz w:val="18"/>
          <w:szCs w:val="18"/>
          <w:lang w:val="de-DE"/>
        </w:rPr>
      </w:pPr>
      <w:r w:rsidRPr="00BF296F">
        <w:rPr>
          <w:rFonts w:cs="Arial"/>
          <w:color w:val="000000" w:themeColor="text1"/>
          <w:sz w:val="18"/>
          <w:szCs w:val="18"/>
          <w:lang w:val="de-DE"/>
        </w:rPr>
        <w:t>Verwaltungsratspräsident</w:t>
      </w:r>
    </w:p>
    <w:p w14:paraId="4E2DE8CF" w14:textId="4DD8C8AB" w:rsidR="003A068B" w:rsidRPr="00BF296F" w:rsidRDefault="003A068B" w:rsidP="00BF296F">
      <w:pPr>
        <w:spacing w:line="240" w:lineRule="auto"/>
        <w:rPr>
          <w:rFonts w:cs="Arial"/>
          <w:color w:val="000000" w:themeColor="text1"/>
          <w:sz w:val="18"/>
          <w:szCs w:val="18"/>
          <w:lang w:val="de-DE"/>
        </w:rPr>
      </w:pPr>
      <w:r w:rsidRPr="00BF296F">
        <w:rPr>
          <w:rFonts w:cs="Arial"/>
          <w:color w:val="000000" w:themeColor="text1"/>
          <w:sz w:val="18"/>
          <w:szCs w:val="18"/>
          <w:lang w:val="de-DE"/>
        </w:rPr>
        <w:t xml:space="preserve">PARK INNOVAARE: </w:t>
      </w:r>
      <w:proofErr w:type="spellStart"/>
      <w:r w:rsidRPr="00BF296F">
        <w:rPr>
          <w:rFonts w:cs="Arial"/>
          <w:color w:val="000000" w:themeColor="text1"/>
          <w:sz w:val="18"/>
          <w:szCs w:val="18"/>
          <w:lang w:val="de-DE"/>
        </w:rPr>
        <w:t>deliveryLAB</w:t>
      </w:r>
      <w:proofErr w:type="spellEnd"/>
    </w:p>
    <w:p w14:paraId="52492A42" w14:textId="77777777" w:rsidR="003A068B" w:rsidRPr="00BF296F" w:rsidRDefault="003A068B" w:rsidP="00BF296F">
      <w:pPr>
        <w:spacing w:line="240" w:lineRule="auto"/>
        <w:rPr>
          <w:rFonts w:cs="Arial"/>
          <w:color w:val="000000" w:themeColor="text1"/>
          <w:sz w:val="18"/>
          <w:szCs w:val="18"/>
          <w:lang w:val="de-DE"/>
        </w:rPr>
      </w:pPr>
      <w:r w:rsidRPr="00BF296F">
        <w:rPr>
          <w:rFonts w:cs="Arial"/>
          <w:color w:val="000000" w:themeColor="text1"/>
          <w:sz w:val="18"/>
          <w:szCs w:val="18"/>
          <w:lang w:val="de-DE"/>
        </w:rPr>
        <w:t xml:space="preserve">5234 </w:t>
      </w:r>
      <w:proofErr w:type="spellStart"/>
      <w:r w:rsidRPr="00BF296F">
        <w:rPr>
          <w:rFonts w:cs="Arial"/>
          <w:color w:val="000000" w:themeColor="text1"/>
          <w:sz w:val="18"/>
          <w:szCs w:val="18"/>
          <w:lang w:val="de-DE"/>
        </w:rPr>
        <w:t>Villigen</w:t>
      </w:r>
      <w:proofErr w:type="spellEnd"/>
    </w:p>
    <w:p w14:paraId="5BE716BE" w14:textId="18FA902B" w:rsidR="003A068B" w:rsidRPr="00BF296F" w:rsidRDefault="003A068B" w:rsidP="00BF296F">
      <w:pPr>
        <w:spacing w:line="240" w:lineRule="auto"/>
        <w:rPr>
          <w:rFonts w:cs="Arial"/>
          <w:color w:val="000000" w:themeColor="text1"/>
          <w:sz w:val="18"/>
          <w:szCs w:val="18"/>
          <w:lang w:val="de-DE"/>
        </w:rPr>
      </w:pPr>
      <w:r w:rsidRPr="00BF296F">
        <w:rPr>
          <w:rFonts w:cs="Arial"/>
          <w:color w:val="000000" w:themeColor="text1"/>
          <w:sz w:val="18"/>
          <w:szCs w:val="18"/>
          <w:lang w:val="de-DE"/>
        </w:rPr>
        <w:t>+41 76 380 67 73</w:t>
      </w:r>
    </w:p>
    <w:p w14:paraId="4B605F06" w14:textId="77777777" w:rsidR="003A068B" w:rsidRPr="00BF296F" w:rsidRDefault="003A068B" w:rsidP="00BF296F">
      <w:pPr>
        <w:spacing w:line="240" w:lineRule="auto"/>
        <w:rPr>
          <w:rFonts w:cs="Arial"/>
          <w:color w:val="000000" w:themeColor="text1"/>
          <w:sz w:val="18"/>
          <w:szCs w:val="18"/>
          <w:lang w:val="de-DE"/>
        </w:rPr>
      </w:pPr>
      <w:r w:rsidRPr="00BF296F">
        <w:rPr>
          <w:rFonts w:cs="Arial"/>
          <w:color w:val="000000" w:themeColor="text1"/>
          <w:sz w:val="18"/>
          <w:szCs w:val="18"/>
          <w:lang w:val="de-DE"/>
        </w:rPr>
        <w:t>zimmermann@parkinnovaare.ch</w:t>
      </w:r>
    </w:p>
    <w:p w14:paraId="246E7298" w14:textId="10972975" w:rsidR="00313630" w:rsidRPr="003A068B" w:rsidRDefault="00313630" w:rsidP="00B14AFD">
      <w:pPr>
        <w:spacing w:line="240" w:lineRule="auto"/>
        <w:rPr>
          <w:rFonts w:cs="Arial"/>
          <w:color w:val="000000" w:themeColor="text1"/>
          <w:sz w:val="20"/>
          <w:szCs w:val="20"/>
          <w:lang w:val="de-DE"/>
        </w:rPr>
      </w:pPr>
    </w:p>
    <w:sectPr w:rsidR="00313630" w:rsidRPr="003A068B" w:rsidSect="00547AAA">
      <w:headerReference w:type="default" r:id="rId9"/>
      <w:footerReference w:type="even" r:id="rId10"/>
      <w:footerReference w:type="default" r:id="rId11"/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F12D31" w14:textId="77777777" w:rsidR="00BD3F47" w:rsidRDefault="00BD3F47" w:rsidP="009079CC">
      <w:pPr>
        <w:spacing w:line="240" w:lineRule="auto"/>
      </w:pPr>
      <w:r>
        <w:separator/>
      </w:r>
    </w:p>
  </w:endnote>
  <w:endnote w:type="continuationSeparator" w:id="0">
    <w:p w14:paraId="7CB05147" w14:textId="77777777" w:rsidR="00BD3F47" w:rsidRDefault="00BD3F47" w:rsidP="009079C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42DFCE" w14:textId="77777777" w:rsidR="00A47525" w:rsidRDefault="00A47525" w:rsidP="00E15AA7">
    <w:pPr>
      <w:pStyle w:val="Fuzeile"/>
      <w:framePr w:wrap="none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3190C977" w14:textId="77777777" w:rsidR="00A47525" w:rsidRDefault="00A47525" w:rsidP="002313A2">
    <w:pPr>
      <w:pStyle w:val="Fuzeile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5BC97" w14:textId="77777777" w:rsidR="00A47525" w:rsidRPr="0090114E" w:rsidRDefault="00A47525" w:rsidP="00E15AA7">
    <w:pPr>
      <w:pStyle w:val="Fuzeile"/>
      <w:framePr w:wrap="none" w:vAnchor="text" w:hAnchor="margin" w:xAlign="right" w:y="1"/>
      <w:rPr>
        <w:rStyle w:val="Seitenzahl"/>
        <w:rFonts w:ascii="Arial" w:hAnsi="Arial" w:cs="Arial"/>
        <w:sz w:val="16"/>
      </w:rPr>
    </w:pPr>
    <w:r w:rsidRPr="0090114E">
      <w:rPr>
        <w:rStyle w:val="Seitenzahl"/>
        <w:rFonts w:ascii="Arial" w:hAnsi="Arial" w:cs="Arial"/>
        <w:sz w:val="16"/>
      </w:rPr>
      <w:fldChar w:fldCharType="begin"/>
    </w:r>
    <w:r w:rsidRPr="0090114E">
      <w:rPr>
        <w:rStyle w:val="Seitenzahl"/>
        <w:rFonts w:ascii="Arial" w:hAnsi="Arial" w:cs="Arial"/>
        <w:sz w:val="16"/>
      </w:rPr>
      <w:instrText xml:space="preserve">PAGE  </w:instrText>
    </w:r>
    <w:r w:rsidRPr="0090114E">
      <w:rPr>
        <w:rStyle w:val="Seitenzahl"/>
        <w:rFonts w:ascii="Arial" w:hAnsi="Arial" w:cs="Arial"/>
        <w:sz w:val="16"/>
      </w:rPr>
      <w:fldChar w:fldCharType="separate"/>
    </w:r>
    <w:r w:rsidR="001F1293">
      <w:rPr>
        <w:rStyle w:val="Seitenzahl"/>
        <w:rFonts w:ascii="Arial" w:hAnsi="Arial" w:cs="Arial"/>
        <w:noProof/>
        <w:sz w:val="16"/>
      </w:rPr>
      <w:t>1</w:t>
    </w:r>
    <w:r w:rsidRPr="0090114E">
      <w:rPr>
        <w:rStyle w:val="Seitenzahl"/>
        <w:rFonts w:ascii="Arial" w:hAnsi="Arial" w:cs="Arial"/>
        <w:sz w:val="16"/>
      </w:rPr>
      <w:fldChar w:fldCharType="end"/>
    </w:r>
  </w:p>
  <w:p w14:paraId="0B10B34B" w14:textId="77777777" w:rsidR="00A47525" w:rsidRDefault="00A47525" w:rsidP="002313A2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9F8BEB" w14:textId="77777777" w:rsidR="00BD3F47" w:rsidRDefault="00BD3F47" w:rsidP="009079CC">
      <w:pPr>
        <w:spacing w:line="240" w:lineRule="auto"/>
      </w:pPr>
      <w:r>
        <w:separator/>
      </w:r>
    </w:p>
  </w:footnote>
  <w:footnote w:type="continuationSeparator" w:id="0">
    <w:p w14:paraId="327081C5" w14:textId="77777777" w:rsidR="00BD3F47" w:rsidRDefault="00BD3F47" w:rsidP="009079C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10FF3E" w14:textId="77777777" w:rsidR="00A47525" w:rsidRDefault="00A47525">
    <w:pPr>
      <w:pStyle w:val="Kopfzeile"/>
    </w:pPr>
  </w:p>
  <w:p w14:paraId="051CEA22" w14:textId="77777777" w:rsidR="00A47525" w:rsidRDefault="00A47525">
    <w:pPr>
      <w:pStyle w:val="Kopfzeile"/>
    </w:pPr>
  </w:p>
  <w:p w14:paraId="5E47017C" w14:textId="77777777" w:rsidR="00BF296F" w:rsidRPr="00BF296F" w:rsidRDefault="00BF296F" w:rsidP="00BF296F">
    <w:pPr>
      <w:pStyle w:val="Blocktext"/>
      <w:jc w:val="right"/>
      <w:rPr>
        <w:rFonts w:cs="Arial"/>
        <w:sz w:val="28"/>
        <w:szCs w:val="28"/>
        <w:lang w:val="de-DE"/>
      </w:rPr>
    </w:pPr>
    <w:r w:rsidRPr="00BF296F">
      <w:rPr>
        <w:rFonts w:cs="Arial"/>
        <w:sz w:val="28"/>
        <w:szCs w:val="28"/>
        <w:lang w:val="de-DE"/>
      </w:rPr>
      <w:t>Medienmitteilung</w:t>
    </w:r>
  </w:p>
  <w:p w14:paraId="07A28B09" w14:textId="77777777" w:rsidR="00A47525" w:rsidRDefault="00A47525">
    <w:pPr>
      <w:pStyle w:val="Kopfzeile"/>
    </w:pPr>
  </w:p>
  <w:p w14:paraId="01BC9065" w14:textId="77777777" w:rsidR="00A47525" w:rsidRDefault="00A47525">
    <w:pPr>
      <w:pStyle w:val="Kopfzeile"/>
    </w:pPr>
  </w:p>
  <w:p w14:paraId="39FC280B" w14:textId="77777777" w:rsidR="00A47525" w:rsidRDefault="00A47525">
    <w:pPr>
      <w:pStyle w:val="Kopfzeile"/>
    </w:pPr>
  </w:p>
  <w:p w14:paraId="1998EE11" w14:textId="77777777" w:rsidR="00A47525" w:rsidRDefault="00A47525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59264" behindDoc="0" locked="1" layoutInCell="1" allowOverlap="1" wp14:anchorId="6F3D088F" wp14:editId="49F5EEF7">
          <wp:simplePos x="0" y="0"/>
          <wp:positionH relativeFrom="page">
            <wp:posOffset>392430</wp:posOffset>
          </wp:positionH>
          <wp:positionV relativeFrom="page">
            <wp:posOffset>233680</wp:posOffset>
          </wp:positionV>
          <wp:extent cx="2515870" cy="1265555"/>
          <wp:effectExtent l="0" t="0" r="0" b="4445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p_innovaare_rgb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5870" cy="12655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995BA1"/>
    <w:multiLevelType w:val="hybridMultilevel"/>
    <w:tmpl w:val="DCA8CE3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808080" w:themeColor="background1" w:themeShade="80"/>
      </w:rPr>
    </w:lvl>
    <w:lvl w:ilvl="1" w:tplc="0407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>
    <w:nsid w:val="311A7CEB"/>
    <w:multiLevelType w:val="hybridMultilevel"/>
    <w:tmpl w:val="153E37F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808080" w:themeColor="background1" w:themeShade="8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55F2B79"/>
    <w:multiLevelType w:val="hybridMultilevel"/>
    <w:tmpl w:val="EAB26F3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7E467ED"/>
    <w:multiLevelType w:val="hybridMultilevel"/>
    <w:tmpl w:val="6188271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808080" w:themeColor="background1" w:themeShade="8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9D78EC"/>
    <w:multiLevelType w:val="hybridMultilevel"/>
    <w:tmpl w:val="A9F2507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808080" w:themeColor="background1" w:themeShade="8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249576E"/>
    <w:multiLevelType w:val="hybridMultilevel"/>
    <w:tmpl w:val="D18ECE0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808080" w:themeColor="background1" w:themeShade="8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3E804EE"/>
    <w:multiLevelType w:val="hybridMultilevel"/>
    <w:tmpl w:val="BCE08AA4"/>
    <w:lvl w:ilvl="0" w:tplc="0407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070019" w:tentative="1">
      <w:start w:val="1"/>
      <w:numFmt w:val="lowerLetter"/>
      <w:lvlText w:val="%2."/>
      <w:lvlJc w:val="left"/>
      <w:pPr>
        <w:ind w:left="1437" w:hanging="360"/>
      </w:pPr>
    </w:lvl>
    <w:lvl w:ilvl="2" w:tplc="0407001B" w:tentative="1">
      <w:start w:val="1"/>
      <w:numFmt w:val="lowerRoman"/>
      <w:lvlText w:val="%3."/>
      <w:lvlJc w:val="right"/>
      <w:pPr>
        <w:ind w:left="2157" w:hanging="180"/>
      </w:pPr>
    </w:lvl>
    <w:lvl w:ilvl="3" w:tplc="0407000F" w:tentative="1">
      <w:start w:val="1"/>
      <w:numFmt w:val="decimal"/>
      <w:lvlText w:val="%4."/>
      <w:lvlJc w:val="left"/>
      <w:pPr>
        <w:ind w:left="2877" w:hanging="360"/>
      </w:pPr>
    </w:lvl>
    <w:lvl w:ilvl="4" w:tplc="04070019" w:tentative="1">
      <w:start w:val="1"/>
      <w:numFmt w:val="lowerLetter"/>
      <w:lvlText w:val="%5."/>
      <w:lvlJc w:val="left"/>
      <w:pPr>
        <w:ind w:left="3597" w:hanging="360"/>
      </w:pPr>
    </w:lvl>
    <w:lvl w:ilvl="5" w:tplc="0407001B" w:tentative="1">
      <w:start w:val="1"/>
      <w:numFmt w:val="lowerRoman"/>
      <w:lvlText w:val="%6."/>
      <w:lvlJc w:val="right"/>
      <w:pPr>
        <w:ind w:left="4317" w:hanging="180"/>
      </w:pPr>
    </w:lvl>
    <w:lvl w:ilvl="6" w:tplc="0407000F" w:tentative="1">
      <w:start w:val="1"/>
      <w:numFmt w:val="decimal"/>
      <w:lvlText w:val="%7."/>
      <w:lvlJc w:val="left"/>
      <w:pPr>
        <w:ind w:left="5037" w:hanging="360"/>
      </w:pPr>
    </w:lvl>
    <w:lvl w:ilvl="7" w:tplc="04070019" w:tentative="1">
      <w:start w:val="1"/>
      <w:numFmt w:val="lowerLetter"/>
      <w:lvlText w:val="%8."/>
      <w:lvlJc w:val="left"/>
      <w:pPr>
        <w:ind w:left="5757" w:hanging="360"/>
      </w:pPr>
    </w:lvl>
    <w:lvl w:ilvl="8" w:tplc="0407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6B892D4A"/>
    <w:multiLevelType w:val="hybridMultilevel"/>
    <w:tmpl w:val="40F45E6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CA84351"/>
    <w:multiLevelType w:val="hybridMultilevel"/>
    <w:tmpl w:val="5D2AA36C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26C68A9"/>
    <w:multiLevelType w:val="hybridMultilevel"/>
    <w:tmpl w:val="CBE0095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9CC"/>
    <w:rsid w:val="000302B6"/>
    <w:rsid w:val="00035F35"/>
    <w:rsid w:val="000468C8"/>
    <w:rsid w:val="00052B95"/>
    <w:rsid w:val="00065377"/>
    <w:rsid w:val="00073608"/>
    <w:rsid w:val="000954D9"/>
    <w:rsid w:val="000F1236"/>
    <w:rsid w:val="001306CE"/>
    <w:rsid w:val="00136E25"/>
    <w:rsid w:val="00166B34"/>
    <w:rsid w:val="0019721D"/>
    <w:rsid w:val="00197BF2"/>
    <w:rsid w:val="001F0F8F"/>
    <w:rsid w:val="001F1293"/>
    <w:rsid w:val="00210311"/>
    <w:rsid w:val="00211F3F"/>
    <w:rsid w:val="002313A2"/>
    <w:rsid w:val="00256711"/>
    <w:rsid w:val="00272BAD"/>
    <w:rsid w:val="002A1D15"/>
    <w:rsid w:val="002C0C77"/>
    <w:rsid w:val="002E2286"/>
    <w:rsid w:val="002E6378"/>
    <w:rsid w:val="00313630"/>
    <w:rsid w:val="003159A1"/>
    <w:rsid w:val="0032564D"/>
    <w:rsid w:val="0039248A"/>
    <w:rsid w:val="003978E7"/>
    <w:rsid w:val="003A068B"/>
    <w:rsid w:val="003F1ACC"/>
    <w:rsid w:val="003F4189"/>
    <w:rsid w:val="003F5357"/>
    <w:rsid w:val="00403519"/>
    <w:rsid w:val="004049A1"/>
    <w:rsid w:val="00414F18"/>
    <w:rsid w:val="004201A2"/>
    <w:rsid w:val="00436BB5"/>
    <w:rsid w:val="004760D7"/>
    <w:rsid w:val="00491B86"/>
    <w:rsid w:val="004C00A7"/>
    <w:rsid w:val="004C42AB"/>
    <w:rsid w:val="00547AAA"/>
    <w:rsid w:val="00552DE4"/>
    <w:rsid w:val="0056171E"/>
    <w:rsid w:val="005C3442"/>
    <w:rsid w:val="005F73FA"/>
    <w:rsid w:val="00614959"/>
    <w:rsid w:val="0062649D"/>
    <w:rsid w:val="00632139"/>
    <w:rsid w:val="0063600C"/>
    <w:rsid w:val="006435B1"/>
    <w:rsid w:val="006925FB"/>
    <w:rsid w:val="006C5973"/>
    <w:rsid w:val="0070362B"/>
    <w:rsid w:val="007B24CE"/>
    <w:rsid w:val="007B300B"/>
    <w:rsid w:val="007B3EE6"/>
    <w:rsid w:val="007D1887"/>
    <w:rsid w:val="007F2607"/>
    <w:rsid w:val="008157D6"/>
    <w:rsid w:val="0090114E"/>
    <w:rsid w:val="009079CC"/>
    <w:rsid w:val="00922DEF"/>
    <w:rsid w:val="0095098B"/>
    <w:rsid w:val="009B2AEA"/>
    <w:rsid w:val="009C3B42"/>
    <w:rsid w:val="009C6266"/>
    <w:rsid w:val="009C70FB"/>
    <w:rsid w:val="009F24EF"/>
    <w:rsid w:val="009F7CB7"/>
    <w:rsid w:val="00A34FFA"/>
    <w:rsid w:val="00A47525"/>
    <w:rsid w:val="00A65778"/>
    <w:rsid w:val="00A65C01"/>
    <w:rsid w:val="00A9665D"/>
    <w:rsid w:val="00AC45A0"/>
    <w:rsid w:val="00AD6679"/>
    <w:rsid w:val="00AD79FE"/>
    <w:rsid w:val="00AE24A4"/>
    <w:rsid w:val="00AE6D08"/>
    <w:rsid w:val="00B029D4"/>
    <w:rsid w:val="00B068A9"/>
    <w:rsid w:val="00B12271"/>
    <w:rsid w:val="00B14AFD"/>
    <w:rsid w:val="00B17487"/>
    <w:rsid w:val="00B872C6"/>
    <w:rsid w:val="00B93C7E"/>
    <w:rsid w:val="00B95381"/>
    <w:rsid w:val="00BC03FD"/>
    <w:rsid w:val="00BD3F47"/>
    <w:rsid w:val="00BF296F"/>
    <w:rsid w:val="00C10440"/>
    <w:rsid w:val="00C15EAB"/>
    <w:rsid w:val="00C46DF6"/>
    <w:rsid w:val="00C8754F"/>
    <w:rsid w:val="00D20AC6"/>
    <w:rsid w:val="00D270C7"/>
    <w:rsid w:val="00D31205"/>
    <w:rsid w:val="00D45F41"/>
    <w:rsid w:val="00D56838"/>
    <w:rsid w:val="00DA72C3"/>
    <w:rsid w:val="00DC5758"/>
    <w:rsid w:val="00DD5970"/>
    <w:rsid w:val="00DE051A"/>
    <w:rsid w:val="00E044D2"/>
    <w:rsid w:val="00E14FE2"/>
    <w:rsid w:val="00E15AA7"/>
    <w:rsid w:val="00E61335"/>
    <w:rsid w:val="00EF43F2"/>
    <w:rsid w:val="00F1332B"/>
    <w:rsid w:val="00F1687C"/>
    <w:rsid w:val="00F21FFB"/>
    <w:rsid w:val="00F43F56"/>
    <w:rsid w:val="00F757F4"/>
    <w:rsid w:val="00FA3C0C"/>
    <w:rsid w:val="00FA55B0"/>
    <w:rsid w:val="00FA7212"/>
    <w:rsid w:val="00FC31D3"/>
    <w:rsid w:val="00FC6545"/>
    <w:rsid w:val="00FC6BE6"/>
    <w:rsid w:val="00FC6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2A79F"/>
  <w15:docId w15:val="{4EF5C40A-2775-45A1-BAA4-A461A1C04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  <w:rsid w:val="009079CC"/>
    <w:pPr>
      <w:spacing w:line="300" w:lineRule="atLeast"/>
    </w:pPr>
    <w:rPr>
      <w:rFonts w:ascii="Arial" w:hAnsi="Arial"/>
      <w:sz w:val="22"/>
      <w:szCs w:val="22"/>
      <w:lang w:val="de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9079CC"/>
    <w:pPr>
      <w:tabs>
        <w:tab w:val="center" w:pos="4536"/>
        <w:tab w:val="right" w:pos="9072"/>
      </w:tabs>
      <w:spacing w:line="240" w:lineRule="auto"/>
    </w:pPr>
    <w:rPr>
      <w:rFonts w:asciiTheme="minorHAnsi" w:hAnsiTheme="minorHAnsi"/>
      <w:sz w:val="24"/>
      <w:szCs w:val="24"/>
      <w:lang w:val="de-DE"/>
    </w:rPr>
  </w:style>
  <w:style w:type="character" w:customStyle="1" w:styleId="KopfzeileZchn">
    <w:name w:val="Kopfzeile Zchn"/>
    <w:basedOn w:val="Absatz-Standardschriftart"/>
    <w:link w:val="Kopfzeile"/>
    <w:uiPriority w:val="99"/>
    <w:rsid w:val="009079CC"/>
  </w:style>
  <w:style w:type="paragraph" w:styleId="Fuzeile">
    <w:name w:val="footer"/>
    <w:basedOn w:val="Standard"/>
    <w:link w:val="FuzeileZchn"/>
    <w:uiPriority w:val="99"/>
    <w:unhideWhenUsed/>
    <w:rsid w:val="009079CC"/>
    <w:pPr>
      <w:tabs>
        <w:tab w:val="center" w:pos="4536"/>
        <w:tab w:val="right" w:pos="9072"/>
      </w:tabs>
      <w:spacing w:line="240" w:lineRule="auto"/>
    </w:pPr>
    <w:rPr>
      <w:rFonts w:asciiTheme="minorHAnsi" w:hAnsiTheme="minorHAnsi"/>
      <w:sz w:val="24"/>
      <w:szCs w:val="24"/>
      <w:lang w:val="de-DE"/>
    </w:rPr>
  </w:style>
  <w:style w:type="character" w:customStyle="1" w:styleId="FuzeileZchn">
    <w:name w:val="Fußzeile Zchn"/>
    <w:basedOn w:val="Absatz-Standardschriftart"/>
    <w:link w:val="Fuzeile"/>
    <w:uiPriority w:val="99"/>
    <w:rsid w:val="009079CC"/>
  </w:style>
  <w:style w:type="paragraph" w:styleId="Blocktext">
    <w:name w:val="Block Text"/>
    <w:basedOn w:val="Standard"/>
    <w:qFormat/>
    <w:rsid w:val="009079CC"/>
    <w:pPr>
      <w:adjustRightInd w:val="0"/>
      <w:snapToGrid w:val="0"/>
      <w:spacing w:after="140" w:line="280" w:lineRule="atLeast"/>
    </w:pPr>
    <w:rPr>
      <w:rFonts w:eastAsia="Times New Roman" w:cs="Times New Roman"/>
      <w:sz w:val="20"/>
      <w:szCs w:val="24"/>
      <w:lang w:eastAsia="de-CH"/>
    </w:rPr>
  </w:style>
  <w:style w:type="paragraph" w:styleId="Textkrper3">
    <w:name w:val="Body Text 3"/>
    <w:basedOn w:val="Standard"/>
    <w:link w:val="Textkrper3Zchn"/>
    <w:rsid w:val="009079CC"/>
    <w:pPr>
      <w:tabs>
        <w:tab w:val="left" w:pos="1559"/>
        <w:tab w:val="left" w:pos="5387"/>
        <w:tab w:val="left" w:pos="6379"/>
      </w:tabs>
      <w:spacing w:line="240" w:lineRule="auto"/>
      <w:jc w:val="both"/>
    </w:pPr>
    <w:rPr>
      <w:rFonts w:ascii="Helvetica" w:eastAsia="Times New Roman" w:hAnsi="Helvetica" w:cs="Times New Roman"/>
      <w:sz w:val="18"/>
      <w:szCs w:val="20"/>
      <w:lang w:eastAsia="de-CH"/>
    </w:rPr>
  </w:style>
  <w:style w:type="character" w:customStyle="1" w:styleId="Textkrper3Zchn">
    <w:name w:val="Textkörper 3 Zchn"/>
    <w:basedOn w:val="Absatz-Standardschriftart"/>
    <w:link w:val="Textkrper3"/>
    <w:rsid w:val="009079CC"/>
    <w:rPr>
      <w:rFonts w:ascii="Helvetica" w:eastAsia="Times New Roman" w:hAnsi="Helvetica" w:cs="Times New Roman"/>
      <w:sz w:val="18"/>
      <w:szCs w:val="20"/>
      <w:lang w:val="de-CH" w:eastAsia="de-CH"/>
    </w:rPr>
  </w:style>
  <w:style w:type="table" w:styleId="Tabellenraster">
    <w:name w:val="Table Grid"/>
    <w:basedOn w:val="NormaleTabelle"/>
    <w:uiPriority w:val="39"/>
    <w:rsid w:val="009079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nabsatz">
    <w:name w:val="List Paragraph"/>
    <w:basedOn w:val="Standard"/>
    <w:uiPriority w:val="34"/>
    <w:qFormat/>
    <w:rsid w:val="00C10440"/>
    <w:pPr>
      <w:spacing w:line="240" w:lineRule="auto"/>
      <w:ind w:left="720"/>
      <w:contextualSpacing/>
    </w:pPr>
    <w:rPr>
      <w:rFonts w:asciiTheme="minorHAnsi" w:hAnsiTheme="minorHAnsi"/>
      <w:sz w:val="24"/>
      <w:szCs w:val="24"/>
      <w:lang w:val="de-DE"/>
    </w:rPr>
  </w:style>
  <w:style w:type="character" w:styleId="Seitenzahl">
    <w:name w:val="page number"/>
    <w:basedOn w:val="Absatz-Standardschriftart"/>
    <w:uiPriority w:val="99"/>
    <w:semiHidden/>
    <w:unhideWhenUsed/>
    <w:rsid w:val="002313A2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15AA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15AA7"/>
    <w:rPr>
      <w:rFonts w:ascii="Tahoma" w:hAnsi="Tahoma" w:cs="Tahoma"/>
      <w:sz w:val="16"/>
      <w:szCs w:val="16"/>
      <w:lang w:val="de-CH"/>
    </w:rPr>
  </w:style>
  <w:style w:type="paragraph" w:styleId="StandardWeb">
    <w:name w:val="Normal (Web)"/>
    <w:basedOn w:val="Standard"/>
    <w:uiPriority w:val="99"/>
    <w:semiHidden/>
    <w:unhideWhenUsed/>
    <w:rsid w:val="00AE6D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2C0C77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2C0C77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2C0C77"/>
    <w:rPr>
      <w:rFonts w:ascii="Arial" w:hAnsi="Arial"/>
      <w:sz w:val="20"/>
      <w:szCs w:val="20"/>
      <w:lang w:val="de-CH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C0C7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2C0C77"/>
    <w:rPr>
      <w:rFonts w:ascii="Arial" w:hAnsi="Arial"/>
      <w:b/>
      <w:bCs/>
      <w:sz w:val="20"/>
      <w:szCs w:val="20"/>
      <w:lang w:val="de-CH"/>
    </w:rPr>
  </w:style>
  <w:style w:type="character" w:styleId="Link">
    <w:name w:val="Hyperlink"/>
    <w:basedOn w:val="Absatz-Standardschriftart"/>
    <w:uiPriority w:val="99"/>
    <w:unhideWhenUsed/>
    <w:rsid w:val="00210311"/>
    <w:rPr>
      <w:color w:val="0563C1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4201A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683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hyperlink" Target="https://parkinnovaare.cloud-hosting.ch/index.php/s/Bo0iWpxD0y2RCBn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tiff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4269</Characters>
  <Application>Microsoft Macintosh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AEW Energie AG</Company>
  <LinksUpToDate>false</LinksUpToDate>
  <CharactersWithSpaces>4937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 Gebhardt</dc:creator>
  <cp:lastModifiedBy>Nils Gebhardt | PARK INNOVAARE</cp:lastModifiedBy>
  <cp:revision>2</cp:revision>
  <cp:lastPrinted>2018-04-12T06:39:00Z</cp:lastPrinted>
  <dcterms:created xsi:type="dcterms:W3CDTF">2018-04-16T10:05:00Z</dcterms:created>
  <dcterms:modified xsi:type="dcterms:W3CDTF">2018-04-16T10:05:00Z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1644128734</vt:i4>
  </property>
  <property fmtid="{D5CDD505-2E9C-101B-9397-08002B2CF9AE}" pid="3" name="_NewReviewCycle">
    <vt:lpwstr/>
  </property>
  <property fmtid="{D5CDD505-2E9C-101B-9397-08002B2CF9AE}" pid="4" name="_EmailSubject">
    <vt:lpwstr>Medieninfo, neue Version</vt:lpwstr>
  </property>
  <property fmtid="{D5CDD505-2E9C-101B-9397-08002B2CF9AE}" pid="5" name="_AuthorEmail">
    <vt:lpwstr>Hubert.Zimmermann@aew.ch</vt:lpwstr>
  </property>
  <property fmtid="{D5CDD505-2E9C-101B-9397-08002B2CF9AE}" pid="6" name="_AuthorEmailDisplayName">
    <vt:lpwstr>Zimmermann Hubert AEW D</vt:lpwstr>
  </property>
  <property fmtid="{D5CDD505-2E9C-101B-9397-08002B2CF9AE}" pid="7" name="_PreviousAdHocReviewCycleID">
    <vt:i4>-158362740</vt:i4>
  </property>
  <property fmtid="{D5CDD505-2E9C-101B-9397-08002B2CF9AE}" pid="8" name="_ReviewingToolsShownOnce">
    <vt:lpwstr/>
  </property>
</Properties>
</file>